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23415" w14:textId="77777777" w:rsidR="00FA769C" w:rsidRDefault="00000000">
      <w:pPr>
        <w:pStyle w:val="Default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ГОСУДАРСТВЕННОЕ АВТОНОМНОЕ ОБЩЕОБРАЗОВАТЕЛЬНОЕ УЧРЕЖДЕНИЕ ГОРОДА МОСКВЫ «ШКОЛА №548 «ЦАРИЦЫНО»</w:t>
      </w:r>
    </w:p>
    <w:p w14:paraId="0FC4CF51" w14:textId="77777777" w:rsidR="00FA769C" w:rsidRDefault="000000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(ГАОУ Школа №548)</w:t>
      </w:r>
    </w:p>
    <w:p w14:paraId="0C52070F" w14:textId="77777777" w:rsidR="00FA769C" w:rsidRDefault="00FA76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E57981" w14:textId="77777777" w:rsidR="00FA769C" w:rsidRDefault="00FA76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732667" w14:textId="77777777" w:rsidR="00FA769C" w:rsidRDefault="00FA76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94FD69" w14:textId="77777777" w:rsidR="00FA769C" w:rsidRDefault="00FA76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CA5D45" w14:textId="77777777" w:rsidR="00FA769C" w:rsidRDefault="00FA76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68D56B" w14:textId="77777777" w:rsidR="00FA769C" w:rsidRDefault="00FA76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D029EE" w14:textId="77777777" w:rsidR="00FA769C" w:rsidRDefault="00FA76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E59B46" w14:textId="77777777" w:rsidR="00FA769C" w:rsidRDefault="00FA76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82CA89" w14:textId="77777777" w:rsidR="00FA769C" w:rsidRDefault="00FA76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A0B838" w14:textId="77777777" w:rsidR="00FA769C" w:rsidRDefault="00FA76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C81D00" w14:textId="77777777" w:rsidR="00FA769C" w:rsidRDefault="00FA76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0D6EFA" w14:textId="77777777" w:rsidR="00FA769C" w:rsidRDefault="00FA76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674ED3" w14:textId="77777777" w:rsidR="00FA769C" w:rsidRDefault="00FA76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47E4F9" w14:textId="77777777" w:rsidR="00FA769C" w:rsidRDefault="00FA76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12F89E" w14:textId="5E9E6C26" w:rsidR="00AA1261" w:rsidRDefault="00044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ФИЗИКА АТОМНОГО ЯДРА</w:t>
      </w:r>
      <w:r w:rsidR="00AA1261">
        <w:rPr>
          <w:rFonts w:ascii="Times New Roman" w:eastAsia="Times New Roman" w:hAnsi="Times New Roman" w:cs="Times New Roman"/>
          <w:b/>
          <w:sz w:val="32"/>
          <w:szCs w:val="32"/>
        </w:rPr>
        <w:t xml:space="preserve">. </w:t>
      </w:r>
    </w:p>
    <w:p w14:paraId="1B27E2A6" w14:textId="6EE308AD" w:rsidR="00FA769C" w:rsidRPr="00AA1261" w:rsidRDefault="00044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ОТ ШКОЛЬНОЙ ЗАДАЧИ К СОВРЕМЕННОМУ ЭКСПЕРИМЕНТУ</w:t>
      </w:r>
    </w:p>
    <w:p w14:paraId="642ECB01" w14:textId="77777777" w:rsidR="00FA769C" w:rsidRDefault="00FA76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2EC7E4" w14:textId="77777777" w:rsidR="00FA769C" w:rsidRDefault="00FA76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B77090" w14:textId="77777777" w:rsidR="00FA769C" w:rsidRDefault="00FA76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660C2C" w14:textId="77777777" w:rsidR="00FA769C" w:rsidRDefault="00FA76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EDAEE1" w14:textId="77777777" w:rsidR="00FA769C" w:rsidRDefault="00FA76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5ABEBC" w14:textId="77777777" w:rsidR="00FA769C" w:rsidRDefault="00FA76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5419B2" w14:textId="77777777" w:rsidR="00FA769C" w:rsidRDefault="00FA76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6AB4FA" w14:textId="77777777" w:rsidR="00FA769C" w:rsidRDefault="00FA76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ADC991" w14:textId="77777777" w:rsidR="00FA769C" w:rsidRDefault="00FA76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1A84FB" w14:textId="77777777" w:rsidR="00FA769C" w:rsidRDefault="00FA76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6C9210" w14:textId="77777777" w:rsidR="00FA769C" w:rsidRDefault="00FA76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2C3379" w14:textId="77777777" w:rsidR="00FA769C" w:rsidRDefault="000000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Авторы-составители:</w:t>
      </w:r>
    </w:p>
    <w:p w14:paraId="4DFFC63B" w14:textId="21B19C59" w:rsidR="00AA1261" w:rsidRDefault="00AA1261" w:rsidP="0004414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Хмелевский О</w:t>
      </w:r>
      <w:r w:rsidR="0004414A">
        <w:rPr>
          <w:rFonts w:ascii="Times New Roman" w:hAnsi="Times New Roman" w:cs="Times New Roman"/>
          <w:sz w:val="28"/>
          <w:szCs w:val="28"/>
        </w:rPr>
        <w:t>лег Юрьевич, учитель физики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A6820F" w14:textId="07197182" w:rsidR="00AA1261" w:rsidRPr="00AA1261" w:rsidRDefault="00AA1261" w:rsidP="00AA126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Питерский А</w:t>
      </w:r>
      <w:r w:rsidR="0004414A">
        <w:rPr>
          <w:rFonts w:ascii="Times New Roman" w:hAnsi="Times New Roman" w:cs="Times New Roman"/>
          <w:sz w:val="28"/>
          <w:szCs w:val="28"/>
        </w:rPr>
        <w:t>лександр Николаевич, учитель физики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859BD0" w14:textId="77777777" w:rsidR="00FA769C" w:rsidRDefault="00FA76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C2BBD6" w14:textId="77777777" w:rsidR="00FA769C" w:rsidRDefault="00FA769C" w:rsidP="0004414A">
      <w:pPr>
        <w:rPr>
          <w:rFonts w:ascii="Times New Roman" w:hAnsi="Times New Roman" w:cs="Times New Roman"/>
          <w:b/>
          <w:sz w:val="28"/>
          <w:szCs w:val="28"/>
        </w:rPr>
      </w:pPr>
    </w:p>
    <w:p w14:paraId="68ACCFDD" w14:textId="6580CC2B" w:rsidR="00FA769C" w:rsidRDefault="000000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Москва, 202</w:t>
      </w:r>
      <w:r w:rsidR="0004414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8AF4A4B" w14:textId="1ECD8081" w:rsidR="00FA769C" w:rsidRDefault="000000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Описание основных этапов реализации практики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 </w:t>
      </w:r>
      <w:r w:rsidR="0004414A">
        <w:rPr>
          <w:rFonts w:ascii="Times New Roman" w:hAnsi="Times New Roman" w:cs="Times New Roman"/>
          <w:b/>
          <w:sz w:val="28"/>
          <w:szCs w:val="28"/>
        </w:rPr>
        <w:t>«Физика атомного ядра. От школьной задачи к современному эксперименту»</w:t>
      </w:r>
    </w:p>
    <w:p w14:paraId="07C20680" w14:textId="77777777" w:rsidR="00FA769C" w:rsidRDefault="00FA76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801B84" w14:textId="77777777" w:rsidR="00FA769C" w:rsidRDefault="00000000" w:rsidP="004A1B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Цели и задачи практики</w:t>
      </w:r>
    </w:p>
    <w:p w14:paraId="02AC6794" w14:textId="05BB0416" w:rsidR="00FA769C" w:rsidRPr="001D3937" w:rsidRDefault="00000000" w:rsidP="004A1B3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курса является </w:t>
      </w:r>
      <w:r w:rsidR="003554AD">
        <w:rPr>
          <w:rFonts w:ascii="Times New Roman" w:hAnsi="Times New Roman" w:cs="Times New Roman"/>
          <w:sz w:val="28"/>
          <w:szCs w:val="28"/>
        </w:rPr>
        <w:t xml:space="preserve">расширение кругозора учащихся и получение новых знаний в </w:t>
      </w:r>
      <w:r w:rsidR="003554AD" w:rsidRPr="001D3937">
        <w:rPr>
          <w:rFonts w:ascii="Times New Roman" w:hAnsi="Times New Roman" w:cs="Times New Roman"/>
          <w:sz w:val="28"/>
          <w:szCs w:val="28"/>
        </w:rPr>
        <w:t>области</w:t>
      </w:r>
      <w:r w:rsidR="00F34682" w:rsidRPr="001D3937">
        <w:rPr>
          <w:rFonts w:ascii="Times New Roman" w:hAnsi="Times New Roman" w:cs="Times New Roman"/>
          <w:sz w:val="28"/>
          <w:szCs w:val="28"/>
        </w:rPr>
        <w:t xml:space="preserve"> фундаментальной</w:t>
      </w:r>
      <w:r w:rsidR="003554AD" w:rsidRPr="001D3937">
        <w:rPr>
          <w:rFonts w:ascii="Times New Roman" w:hAnsi="Times New Roman" w:cs="Times New Roman"/>
          <w:sz w:val="28"/>
          <w:szCs w:val="28"/>
        </w:rPr>
        <w:t xml:space="preserve"> физики с помощью предложенной практической задачи по облучению </w:t>
      </w:r>
      <w:r w:rsidR="00F34682" w:rsidRPr="001D3937">
        <w:rPr>
          <w:rFonts w:ascii="Times New Roman" w:hAnsi="Times New Roman" w:cs="Times New Roman"/>
          <w:sz w:val="28"/>
          <w:szCs w:val="28"/>
        </w:rPr>
        <w:t>вещества ускоренными электронами</w:t>
      </w:r>
      <w:r w:rsidR="003554AD" w:rsidRPr="001D3937">
        <w:rPr>
          <w:rFonts w:ascii="Times New Roman" w:hAnsi="Times New Roman" w:cs="Times New Roman"/>
          <w:sz w:val="28"/>
          <w:szCs w:val="28"/>
        </w:rPr>
        <w:t>.</w:t>
      </w:r>
    </w:p>
    <w:p w14:paraId="2B0E5D54" w14:textId="7F69397F" w:rsidR="00FA769C" w:rsidRPr="001D3937" w:rsidRDefault="00000000" w:rsidP="004A1B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937">
        <w:rPr>
          <w:rFonts w:ascii="Times New Roman" w:hAnsi="Times New Roman" w:cs="Times New Roman"/>
          <w:b/>
          <w:sz w:val="28"/>
          <w:szCs w:val="28"/>
        </w:rPr>
        <w:t>Задачи курса:</w:t>
      </w:r>
    </w:p>
    <w:p w14:paraId="02CFB121" w14:textId="74B5DB15" w:rsidR="003554AD" w:rsidRPr="001D3937" w:rsidRDefault="003554AD" w:rsidP="004A1B3B">
      <w:pPr>
        <w:pStyle w:val="af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937">
        <w:rPr>
          <w:rFonts w:ascii="Times New Roman" w:hAnsi="Times New Roman" w:cs="Times New Roman"/>
          <w:bCs/>
          <w:sz w:val="28"/>
          <w:szCs w:val="28"/>
        </w:rPr>
        <w:t xml:space="preserve">Совместная работа учащихся </w:t>
      </w:r>
      <w:r w:rsidR="00F34682" w:rsidRPr="001D3937">
        <w:rPr>
          <w:rFonts w:ascii="Times New Roman" w:hAnsi="Times New Roman" w:cs="Times New Roman"/>
          <w:bCs/>
          <w:sz w:val="28"/>
          <w:szCs w:val="28"/>
        </w:rPr>
        <w:t>и преподавателей</w:t>
      </w:r>
      <w:r w:rsidRPr="001D3937">
        <w:rPr>
          <w:rFonts w:ascii="Times New Roman" w:hAnsi="Times New Roman" w:cs="Times New Roman"/>
          <w:bCs/>
          <w:sz w:val="28"/>
          <w:szCs w:val="28"/>
        </w:rPr>
        <w:t xml:space="preserve"> по изучению нового теоретического материала с целью</w:t>
      </w:r>
      <w:r w:rsidR="00783D39" w:rsidRPr="001D3937">
        <w:rPr>
          <w:rFonts w:ascii="Times New Roman" w:hAnsi="Times New Roman" w:cs="Times New Roman"/>
          <w:bCs/>
          <w:sz w:val="28"/>
          <w:szCs w:val="28"/>
        </w:rPr>
        <w:t xml:space="preserve"> подготовки</w:t>
      </w:r>
      <w:r w:rsidR="00F34682" w:rsidRPr="001D3937">
        <w:rPr>
          <w:rFonts w:ascii="Times New Roman" w:hAnsi="Times New Roman" w:cs="Times New Roman"/>
          <w:bCs/>
          <w:sz w:val="28"/>
          <w:szCs w:val="28"/>
        </w:rPr>
        <w:t xml:space="preserve"> к </w:t>
      </w:r>
      <w:r w:rsidR="00783D39" w:rsidRPr="001D3937">
        <w:rPr>
          <w:rFonts w:ascii="Times New Roman" w:hAnsi="Times New Roman" w:cs="Times New Roman"/>
          <w:bCs/>
          <w:sz w:val="28"/>
          <w:szCs w:val="28"/>
        </w:rPr>
        <w:t xml:space="preserve">проведению эксперимента. </w:t>
      </w:r>
    </w:p>
    <w:p w14:paraId="11F96F1F" w14:textId="2A931615" w:rsidR="002F5938" w:rsidRPr="002F5938" w:rsidRDefault="00783D39" w:rsidP="004A1B3B">
      <w:pPr>
        <w:pStyle w:val="af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Обучение учащихся работе с оборудованием и оформлению</w:t>
      </w:r>
      <w:r w:rsidR="002F5938">
        <w:rPr>
          <w:rFonts w:ascii="Times New Roman" w:hAnsi="Times New Roman" w:cs="Times New Roman"/>
          <w:bCs/>
          <w:sz w:val="28"/>
          <w:szCs w:val="28"/>
        </w:rPr>
        <w:t xml:space="preserve"> полученных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экспериментальных данных</w:t>
      </w:r>
      <w:r w:rsidR="00BE7EFD">
        <w:rPr>
          <w:rFonts w:ascii="Times New Roman" w:hAnsi="Times New Roman" w:cs="Times New Roman"/>
          <w:bCs/>
          <w:sz w:val="28"/>
          <w:szCs w:val="28"/>
        </w:rPr>
        <w:t>.</w:t>
      </w:r>
      <w:r w:rsidR="002F593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B890F58" w14:textId="31F88E7F" w:rsidR="00FA769C" w:rsidRPr="00BE7EFD" w:rsidRDefault="002F5938" w:rsidP="004A1B3B">
      <w:pPr>
        <w:pStyle w:val="af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2F59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ормирование навыков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работы с </w:t>
      </w:r>
      <w:r w:rsidRPr="002F5938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2F593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E7E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графическое представление результатов с помощью программ компьютерной обработки данных. </w:t>
      </w:r>
    </w:p>
    <w:p w14:paraId="52F59240" w14:textId="3B4F073C" w:rsidR="00BE7EFD" w:rsidRPr="001D3937" w:rsidRDefault="00BE7EFD" w:rsidP="004A1B3B">
      <w:pPr>
        <w:pStyle w:val="af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Анализ</w:t>
      </w:r>
      <w:r w:rsidR="00F34682">
        <w:rPr>
          <w:rFonts w:ascii="Times New Roman" w:hAnsi="Times New Roman" w:cs="Times New Roman"/>
          <w:bCs/>
          <w:sz w:val="28"/>
          <w:szCs w:val="28"/>
        </w:rPr>
        <w:t xml:space="preserve"> и</w:t>
      </w:r>
      <w:r>
        <w:rPr>
          <w:rFonts w:ascii="Times New Roman" w:hAnsi="Times New Roman" w:cs="Times New Roman"/>
          <w:bCs/>
          <w:sz w:val="28"/>
          <w:szCs w:val="28"/>
        </w:rPr>
        <w:t xml:space="preserve"> обсуждение полученных</w:t>
      </w:r>
      <w:r w:rsidR="00F346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34682" w:rsidRPr="001D3937">
        <w:rPr>
          <w:rFonts w:ascii="Times New Roman" w:hAnsi="Times New Roman" w:cs="Times New Roman"/>
          <w:bCs/>
          <w:sz w:val="28"/>
          <w:szCs w:val="28"/>
        </w:rPr>
        <w:t>экспериментальных</w:t>
      </w:r>
      <w:r w:rsidRPr="001D3937">
        <w:rPr>
          <w:rFonts w:ascii="Times New Roman" w:hAnsi="Times New Roman" w:cs="Times New Roman"/>
          <w:bCs/>
          <w:sz w:val="28"/>
          <w:szCs w:val="28"/>
        </w:rPr>
        <w:t xml:space="preserve"> результатов и построенных графиков</w:t>
      </w:r>
      <w:r w:rsidR="00F34682" w:rsidRPr="001D3937">
        <w:rPr>
          <w:rFonts w:ascii="Times New Roman" w:hAnsi="Times New Roman" w:cs="Times New Roman"/>
          <w:bCs/>
          <w:sz w:val="28"/>
          <w:szCs w:val="28"/>
        </w:rPr>
        <w:t>. На основе полученных данных формулировка Вывода и</w:t>
      </w:r>
      <w:r w:rsidRPr="001D3937">
        <w:rPr>
          <w:rFonts w:ascii="Times New Roman" w:hAnsi="Times New Roman" w:cs="Times New Roman"/>
          <w:bCs/>
          <w:sz w:val="28"/>
          <w:szCs w:val="28"/>
        </w:rPr>
        <w:t xml:space="preserve"> рассмотрение результатов с практической точки зрения.</w:t>
      </w:r>
    </w:p>
    <w:p w14:paraId="15777FF3" w14:textId="03FC69AC" w:rsidR="00FA769C" w:rsidRDefault="00000000" w:rsidP="004A1B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937">
        <w:rPr>
          <w:rFonts w:ascii="Times New Roman" w:hAnsi="Times New Roman" w:cs="Times New Roman"/>
          <w:b/>
          <w:sz w:val="28"/>
          <w:szCs w:val="28"/>
        </w:rPr>
        <w:t>2. Этапы и методы реализации практики</w:t>
      </w:r>
    </w:p>
    <w:p w14:paraId="056E92E7" w14:textId="500D2FB5" w:rsidR="00D37156" w:rsidRPr="00D37156" w:rsidRDefault="00D37156" w:rsidP="004A1B3B">
      <w:pPr>
        <w:pStyle w:val="af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подготовка</w:t>
      </w:r>
    </w:p>
    <w:p w14:paraId="40CCE8E6" w14:textId="78372FFD" w:rsidR="00813619" w:rsidRDefault="00F34682" w:rsidP="004A1B3B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учебник </w:t>
      </w:r>
      <w:r w:rsidRPr="00813619">
        <w:rPr>
          <w:rFonts w:ascii="Times New Roman" w:hAnsi="Times New Roman" w:cs="Times New Roman"/>
          <w:sz w:val="28"/>
          <w:szCs w:val="28"/>
        </w:rPr>
        <w:t xml:space="preserve">Беспалов В. И. </w:t>
      </w:r>
      <w:r w:rsidR="00D37156" w:rsidRPr="00813619">
        <w:rPr>
          <w:rFonts w:ascii="Times New Roman" w:hAnsi="Times New Roman" w:cs="Times New Roman"/>
          <w:sz w:val="28"/>
          <w:szCs w:val="28"/>
        </w:rPr>
        <w:t xml:space="preserve"> «Основы взаимодействия излучений с веществом» </w:t>
      </w:r>
      <w:r w:rsidR="00813619" w:rsidRPr="00813619">
        <w:rPr>
          <w:rFonts w:ascii="Times New Roman" w:hAnsi="Times New Roman" w:cs="Times New Roman"/>
          <w:sz w:val="28"/>
          <w:szCs w:val="28"/>
        </w:rPr>
        <w:t xml:space="preserve">с учащимися проводится теоретическая подготовка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813619" w:rsidRPr="00813619">
        <w:rPr>
          <w:rFonts w:ascii="Times New Roman" w:hAnsi="Times New Roman" w:cs="Times New Roman"/>
          <w:sz w:val="28"/>
          <w:szCs w:val="28"/>
        </w:rPr>
        <w:t xml:space="preserve"> составлени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813619" w:rsidRPr="00813619">
        <w:rPr>
          <w:rFonts w:ascii="Times New Roman" w:hAnsi="Times New Roman" w:cs="Times New Roman"/>
          <w:sz w:val="28"/>
          <w:szCs w:val="28"/>
        </w:rPr>
        <w:t xml:space="preserve"> конспекта</w:t>
      </w:r>
      <w:r>
        <w:rPr>
          <w:rFonts w:ascii="Times New Roman" w:hAnsi="Times New Roman" w:cs="Times New Roman"/>
          <w:sz w:val="28"/>
          <w:szCs w:val="28"/>
        </w:rPr>
        <w:t>, который включает в себя</w:t>
      </w:r>
      <w:r w:rsidR="00813619" w:rsidRPr="008136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основные законы и формулы</w:t>
      </w:r>
      <w:r w:rsidR="00813619" w:rsidRPr="00813619">
        <w:rPr>
          <w:rFonts w:ascii="Times New Roman" w:hAnsi="Times New Roman" w:cs="Times New Roman"/>
          <w:sz w:val="28"/>
          <w:szCs w:val="28"/>
        </w:rPr>
        <w:t>, описывающи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13619" w:rsidRPr="00813619">
        <w:rPr>
          <w:rFonts w:ascii="Times New Roman" w:hAnsi="Times New Roman" w:cs="Times New Roman"/>
          <w:sz w:val="28"/>
          <w:szCs w:val="28"/>
        </w:rPr>
        <w:t xml:space="preserve"> воздействие ионизирующего излучения </w:t>
      </w:r>
      <w:proofErr w:type="gramStart"/>
      <w:r w:rsidR="00813619" w:rsidRPr="00813619">
        <w:rPr>
          <w:rFonts w:ascii="Times New Roman" w:hAnsi="Times New Roman" w:cs="Times New Roman"/>
          <w:sz w:val="28"/>
          <w:szCs w:val="28"/>
        </w:rPr>
        <w:t>на вещество</w:t>
      </w:r>
      <w:proofErr w:type="gramEnd"/>
      <w:r w:rsidR="00B84B40">
        <w:rPr>
          <w:rFonts w:ascii="Times New Roman" w:hAnsi="Times New Roman" w:cs="Times New Roman"/>
          <w:sz w:val="28"/>
          <w:szCs w:val="28"/>
        </w:rPr>
        <w:t xml:space="preserve"> и составляется план (ход работы) по проведению эксперимента.</w:t>
      </w:r>
    </w:p>
    <w:p w14:paraId="1A6499FB" w14:textId="4FE93CD5" w:rsidR="00813619" w:rsidRDefault="00813619" w:rsidP="004A1B3B">
      <w:pPr>
        <w:pStyle w:val="af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3619">
        <w:rPr>
          <w:rFonts w:ascii="Times New Roman" w:hAnsi="Times New Roman" w:cs="Times New Roman"/>
          <w:b/>
          <w:bCs/>
          <w:sz w:val="28"/>
          <w:szCs w:val="28"/>
        </w:rPr>
        <w:t>Проведение эксперимента</w:t>
      </w:r>
    </w:p>
    <w:p w14:paraId="41CF8EBF" w14:textId="6C01AABE" w:rsidR="00957649" w:rsidRDefault="00957649" w:rsidP="004A1B3B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Подготавливаются опытные образцы и проводится их облучение пучком ускоренных электронов на ускорителе с энергией 1 МэВ. После каждого </w:t>
      </w:r>
      <w:r>
        <w:rPr>
          <w:rFonts w:ascii="Times New Roman" w:hAnsi="Times New Roman" w:cs="Times New Roman"/>
          <w:sz w:val="28"/>
          <w:szCs w:val="28"/>
        </w:rPr>
        <w:lastRenderedPageBreak/>
        <w:t>сеанса облучения учащиеся могут увидеть</w:t>
      </w:r>
      <w:r w:rsidR="00E624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оценить </w:t>
      </w:r>
      <w:r w:rsidR="00E62408">
        <w:rPr>
          <w:rFonts w:ascii="Times New Roman" w:hAnsi="Times New Roman" w:cs="Times New Roman"/>
          <w:sz w:val="28"/>
          <w:szCs w:val="28"/>
        </w:rPr>
        <w:t xml:space="preserve">и сфотографировать </w:t>
      </w:r>
      <w:r>
        <w:rPr>
          <w:rFonts w:ascii="Times New Roman" w:hAnsi="Times New Roman" w:cs="Times New Roman"/>
          <w:sz w:val="28"/>
          <w:szCs w:val="28"/>
        </w:rPr>
        <w:t>визуальные изменения облученных образцов в зависимости от разных поглощенных доз</w:t>
      </w:r>
      <w:r w:rsidR="00E62408">
        <w:rPr>
          <w:rFonts w:ascii="Times New Roman" w:hAnsi="Times New Roman" w:cs="Times New Roman"/>
          <w:sz w:val="28"/>
          <w:szCs w:val="28"/>
        </w:rPr>
        <w:t>.</w:t>
      </w:r>
    </w:p>
    <w:p w14:paraId="5B22E23F" w14:textId="2BA4C286" w:rsidR="00957649" w:rsidRPr="001F3421" w:rsidRDefault="00957649" w:rsidP="004A1B3B">
      <w:pPr>
        <w:pStyle w:val="af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Методы оценки</w:t>
      </w:r>
      <w:r w:rsidR="001F3421">
        <w:rPr>
          <w:rFonts w:ascii="Times New Roman" w:hAnsi="Times New Roman" w:cs="Times New Roman"/>
          <w:b/>
          <w:bCs/>
          <w:sz w:val="28"/>
          <w:szCs w:val="28"/>
        </w:rPr>
        <w:t xml:space="preserve"> поглощенной дозы образцами</w:t>
      </w:r>
      <w:r w:rsidR="001A35D9">
        <w:rPr>
          <w:rFonts w:ascii="Times New Roman" w:hAnsi="Times New Roman" w:cs="Times New Roman"/>
          <w:b/>
          <w:bCs/>
          <w:sz w:val="28"/>
          <w:szCs w:val="28"/>
        </w:rPr>
        <w:t xml:space="preserve"> и химических изменений в образцах</w:t>
      </w:r>
    </w:p>
    <w:p w14:paraId="4EACAD9F" w14:textId="126D203B" w:rsidR="001F3421" w:rsidRDefault="001F3421" w:rsidP="004A1B3B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учащихся со способами определения поглощенных доз с помощью дозиметрических пленок, меняющих цвет в зависимости от дозы, и спектрофотометра. </w:t>
      </w:r>
      <w:r w:rsidR="001A35D9">
        <w:rPr>
          <w:rFonts w:ascii="Times New Roman" w:hAnsi="Times New Roman" w:cs="Times New Roman"/>
          <w:sz w:val="28"/>
          <w:szCs w:val="28"/>
        </w:rPr>
        <w:t xml:space="preserve">Пробоподготовка образцов и оценка химических изменений с помощью газового хромато-масс-спектрометра. Изучение принципа работы данного прибора и анализ спектров химических соединений. </w:t>
      </w:r>
    </w:p>
    <w:p w14:paraId="4D36569A" w14:textId="10553169" w:rsidR="001A35D9" w:rsidRPr="00D62466" w:rsidRDefault="00D62466" w:rsidP="004A1B3B">
      <w:pPr>
        <w:pStyle w:val="af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Графическое представление полученных данных</w:t>
      </w:r>
      <w:r w:rsidR="00E62408">
        <w:rPr>
          <w:rFonts w:ascii="Times New Roman" w:hAnsi="Times New Roman" w:cs="Times New Roman"/>
          <w:b/>
          <w:bCs/>
          <w:sz w:val="28"/>
          <w:szCs w:val="28"/>
        </w:rPr>
        <w:t xml:space="preserve"> и анализ</w:t>
      </w:r>
    </w:p>
    <w:p w14:paraId="42892ACD" w14:textId="0BB28B01" w:rsidR="00D62466" w:rsidRDefault="00D62466" w:rsidP="004A1B3B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полученным данным учащиеся строят графики зависимостей концентраций каждого соединения от дозы с помощью программы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OriginLab</w:t>
      </w:r>
      <w:proofErr w:type="spellEnd"/>
      <w:r w:rsidRPr="00F3468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 основе графиков учащиеся анализируют</w:t>
      </w:r>
      <w:r w:rsidR="00E62408">
        <w:rPr>
          <w:rFonts w:ascii="Times New Roman" w:hAnsi="Times New Roman" w:cs="Times New Roman"/>
          <w:sz w:val="28"/>
          <w:szCs w:val="28"/>
        </w:rPr>
        <w:t>, при каких дозах начинаются химические изменения в веществе.</w:t>
      </w:r>
    </w:p>
    <w:p w14:paraId="5B8B63A1" w14:textId="01849BD1" w:rsidR="00E62408" w:rsidRPr="00E62408" w:rsidRDefault="00E62408" w:rsidP="004A1B3B">
      <w:pPr>
        <w:pStyle w:val="af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2408">
        <w:rPr>
          <w:rFonts w:ascii="Times New Roman" w:hAnsi="Times New Roman" w:cs="Times New Roman"/>
          <w:b/>
          <w:bCs/>
          <w:sz w:val="28"/>
          <w:szCs w:val="28"/>
        </w:rPr>
        <w:t>Вывод</w:t>
      </w:r>
    </w:p>
    <w:p w14:paraId="441EF29E" w14:textId="7DE8CC5E" w:rsidR="00B71C45" w:rsidRPr="00FC2B72" w:rsidRDefault="00E62408" w:rsidP="004A1B3B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всех полученных измерений, графиков, фотографий образцов после облучения дела</w:t>
      </w:r>
      <w:r w:rsidR="00B71C45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 вывод о воздействие излучения на вещество</w:t>
      </w:r>
      <w:r w:rsidR="00FC2B72">
        <w:rPr>
          <w:rFonts w:ascii="Times New Roman" w:hAnsi="Times New Roman" w:cs="Times New Roman"/>
          <w:sz w:val="28"/>
          <w:szCs w:val="28"/>
        </w:rPr>
        <w:t xml:space="preserve">, а также практические выводы проверяются на сопоставление с теорией. </w:t>
      </w:r>
    </w:p>
    <w:p w14:paraId="5EB23EB4" w14:textId="21493963" w:rsidR="00FA769C" w:rsidRDefault="00000000" w:rsidP="004A1B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B71C45">
        <w:rPr>
          <w:rFonts w:ascii="Times New Roman" w:hAnsi="Times New Roman" w:cs="Times New Roman"/>
          <w:b/>
          <w:sz w:val="28"/>
          <w:szCs w:val="28"/>
        </w:rPr>
        <w:t>Описание оборудования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2871D10D" w14:textId="77777777" w:rsidR="00313C0E" w:rsidRPr="00313C0E" w:rsidRDefault="0099796E" w:rsidP="004A1B3B">
      <w:pPr>
        <w:pStyle w:val="af9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C0E">
        <w:rPr>
          <w:rFonts w:ascii="Times New Roman" w:hAnsi="Times New Roman" w:cs="Times New Roman"/>
          <w:sz w:val="28"/>
          <w:szCs w:val="28"/>
        </w:rPr>
        <w:t>О</w:t>
      </w:r>
      <w:r w:rsidR="00B71C45" w:rsidRPr="00313C0E">
        <w:rPr>
          <w:rFonts w:ascii="Times New Roman" w:hAnsi="Times New Roman" w:cs="Times New Roman"/>
          <w:sz w:val="28"/>
          <w:szCs w:val="28"/>
        </w:rPr>
        <w:t>бразц</w:t>
      </w:r>
      <w:r w:rsidRPr="00313C0E">
        <w:rPr>
          <w:rFonts w:ascii="Times New Roman" w:hAnsi="Times New Roman" w:cs="Times New Roman"/>
          <w:sz w:val="28"/>
          <w:szCs w:val="28"/>
        </w:rPr>
        <w:t>ы</w:t>
      </w:r>
      <w:r w:rsidR="00B71C45" w:rsidRPr="00313C0E">
        <w:rPr>
          <w:rFonts w:ascii="Times New Roman" w:hAnsi="Times New Roman" w:cs="Times New Roman"/>
          <w:sz w:val="28"/>
          <w:szCs w:val="28"/>
        </w:rPr>
        <w:t xml:space="preserve"> для исследования</w:t>
      </w:r>
      <w:r w:rsidRPr="00313C0E">
        <w:rPr>
          <w:rFonts w:ascii="Times New Roman" w:hAnsi="Times New Roman" w:cs="Times New Roman"/>
          <w:sz w:val="28"/>
          <w:szCs w:val="28"/>
        </w:rPr>
        <w:t>: мясо</w:t>
      </w:r>
      <w:r w:rsidR="00B71C45" w:rsidRPr="00313C0E">
        <w:rPr>
          <w:rFonts w:ascii="Times New Roman" w:hAnsi="Times New Roman" w:cs="Times New Roman"/>
          <w:sz w:val="28"/>
          <w:szCs w:val="28"/>
        </w:rPr>
        <w:t xml:space="preserve"> индейк</w:t>
      </w:r>
      <w:r w:rsidRPr="00313C0E">
        <w:rPr>
          <w:rFonts w:ascii="Times New Roman" w:hAnsi="Times New Roman" w:cs="Times New Roman"/>
          <w:sz w:val="28"/>
          <w:szCs w:val="28"/>
        </w:rPr>
        <w:t xml:space="preserve">и и рыбы. </w:t>
      </w:r>
    </w:p>
    <w:p w14:paraId="27E8C112" w14:textId="24578EAE" w:rsidR="0099796E" w:rsidRPr="00313C0E" w:rsidRDefault="00313C0E" w:rsidP="004A1B3B">
      <w:pPr>
        <w:pStyle w:val="af9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C0E">
        <w:rPr>
          <w:rFonts w:ascii="Times New Roman" w:hAnsi="Times New Roman" w:cs="Times New Roman"/>
          <w:sz w:val="28"/>
          <w:szCs w:val="28"/>
          <w:lang w:eastAsia="ar-SA"/>
        </w:rPr>
        <w:t>Линейный ускоритель</w:t>
      </w:r>
      <w:r w:rsidR="00B71C45" w:rsidRPr="00313C0E">
        <w:rPr>
          <w:rFonts w:ascii="Times New Roman" w:hAnsi="Times New Roman" w:cs="Times New Roman"/>
          <w:sz w:val="28"/>
          <w:szCs w:val="28"/>
          <w:lang w:eastAsia="ar-SA"/>
        </w:rPr>
        <w:t xml:space="preserve"> электронов непрерывного действия УЭЛР-1-25-Т-001 с энергией 1 МэВ</w:t>
      </w:r>
      <w:r w:rsidRPr="00313C0E">
        <w:rPr>
          <w:rFonts w:ascii="Times New Roman" w:hAnsi="Times New Roman" w:cs="Times New Roman"/>
          <w:sz w:val="28"/>
          <w:szCs w:val="28"/>
          <w:lang w:eastAsia="ar-SA"/>
        </w:rPr>
        <w:t xml:space="preserve"> с</w:t>
      </w:r>
      <w:r w:rsidR="0099796E" w:rsidRPr="00313C0E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99796E" w:rsidRPr="00313C0E">
        <w:rPr>
          <w:rFonts w:ascii="Times New Roman" w:hAnsi="Times New Roman" w:cs="Times New Roman"/>
          <w:sz w:val="28"/>
          <w:szCs w:val="28"/>
        </w:rPr>
        <w:t>максимальн</w:t>
      </w:r>
      <w:r w:rsidRPr="00313C0E">
        <w:rPr>
          <w:rFonts w:ascii="Times New Roman" w:hAnsi="Times New Roman" w:cs="Times New Roman"/>
          <w:sz w:val="28"/>
          <w:szCs w:val="28"/>
        </w:rPr>
        <w:t>ой</w:t>
      </w:r>
      <w:r w:rsidR="0099796E" w:rsidRPr="00313C0E">
        <w:rPr>
          <w:rFonts w:ascii="Times New Roman" w:hAnsi="Times New Roman" w:cs="Times New Roman"/>
          <w:sz w:val="28"/>
          <w:szCs w:val="28"/>
        </w:rPr>
        <w:t xml:space="preserve"> мощность</w:t>
      </w:r>
      <w:r w:rsidRPr="00313C0E">
        <w:rPr>
          <w:rFonts w:ascii="Times New Roman" w:hAnsi="Times New Roman" w:cs="Times New Roman"/>
          <w:sz w:val="28"/>
          <w:szCs w:val="28"/>
        </w:rPr>
        <w:t>ю</w:t>
      </w:r>
      <w:r w:rsidR="0099796E" w:rsidRPr="00313C0E">
        <w:rPr>
          <w:rFonts w:ascii="Times New Roman" w:hAnsi="Times New Roman" w:cs="Times New Roman"/>
          <w:sz w:val="28"/>
          <w:szCs w:val="28"/>
        </w:rPr>
        <w:t xml:space="preserve"> пучка 25 квт. </w:t>
      </w:r>
    </w:p>
    <w:p w14:paraId="44F4FE5D" w14:textId="66F52F0D" w:rsidR="00313C0E" w:rsidRDefault="00313C0E" w:rsidP="004A1B3B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13C0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5BE4DE8" wp14:editId="70BF6990">
            <wp:extent cx="4010660" cy="2154555"/>
            <wp:effectExtent l="0" t="0" r="0" b="0"/>
            <wp:docPr id="33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AFE21" w14:textId="788F567E" w:rsidR="004A1B3B" w:rsidRPr="00313C0E" w:rsidRDefault="004A1B3B" w:rsidP="004A1B3B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1. Вид ускорителя</w:t>
      </w:r>
    </w:p>
    <w:p w14:paraId="2E572142" w14:textId="5F937CF3" w:rsidR="00313C0E" w:rsidRPr="00313C0E" w:rsidRDefault="00313C0E" w:rsidP="004A1B3B">
      <w:pPr>
        <w:pStyle w:val="af9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3C0E">
        <w:rPr>
          <w:rFonts w:ascii="Times New Roman" w:hAnsi="Times New Roman" w:cs="Times New Roman"/>
          <w:color w:val="000000"/>
          <w:sz w:val="28"/>
          <w:szCs w:val="28"/>
        </w:rPr>
        <w:t xml:space="preserve">Дозиметрические пленки и спектрофотометр UV-3600, </w:t>
      </w:r>
      <w:proofErr w:type="spellStart"/>
      <w:r w:rsidRPr="00313C0E">
        <w:rPr>
          <w:rFonts w:ascii="Times New Roman" w:hAnsi="Times New Roman" w:cs="Times New Roman"/>
          <w:color w:val="000000"/>
          <w:sz w:val="28"/>
          <w:szCs w:val="28"/>
        </w:rPr>
        <w:t>Shimadzu</w:t>
      </w:r>
      <w:proofErr w:type="spellEnd"/>
    </w:p>
    <w:p w14:paraId="7C2DDDC9" w14:textId="415763D7" w:rsidR="00B71C45" w:rsidRPr="00313C0E" w:rsidRDefault="00313C0E" w:rsidP="004A1B3B">
      <w:pPr>
        <w:pStyle w:val="af9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13C0E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99796E" w:rsidRPr="00313C0E">
        <w:rPr>
          <w:rFonts w:ascii="Times New Roman" w:hAnsi="Times New Roman" w:cs="Times New Roman"/>
          <w:color w:val="000000"/>
          <w:sz w:val="28"/>
          <w:szCs w:val="28"/>
        </w:rPr>
        <w:t>иал</w:t>
      </w:r>
      <w:r w:rsidRPr="00313C0E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spellEnd"/>
      <w:r w:rsidR="0099796E" w:rsidRPr="00313C0E">
        <w:rPr>
          <w:rFonts w:ascii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="0099796E" w:rsidRPr="00313C0E">
        <w:rPr>
          <w:rFonts w:ascii="Times New Roman" w:hAnsi="Times New Roman" w:cs="Times New Roman"/>
          <w:color w:val="000000"/>
          <w:sz w:val="28"/>
          <w:szCs w:val="28"/>
        </w:rPr>
        <w:t>парофазного</w:t>
      </w:r>
      <w:proofErr w:type="spellEnd"/>
      <w:r w:rsidR="0099796E" w:rsidRPr="00313C0E">
        <w:rPr>
          <w:rFonts w:ascii="Times New Roman" w:hAnsi="Times New Roman" w:cs="Times New Roman"/>
          <w:color w:val="000000"/>
          <w:sz w:val="28"/>
          <w:szCs w:val="28"/>
        </w:rPr>
        <w:t xml:space="preserve"> анализа,</w:t>
      </w:r>
      <w:r w:rsidRPr="00313C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9796E" w:rsidRPr="00313C0E">
        <w:rPr>
          <w:rFonts w:ascii="Times New Roman" w:hAnsi="Times New Roman" w:cs="Times New Roman"/>
          <w:color w:val="000000"/>
          <w:sz w:val="28"/>
          <w:szCs w:val="28"/>
        </w:rPr>
        <w:t>ультразвуков</w:t>
      </w:r>
      <w:r w:rsidRPr="00313C0E"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="0099796E" w:rsidRPr="00313C0E">
        <w:rPr>
          <w:rFonts w:ascii="Times New Roman" w:hAnsi="Times New Roman" w:cs="Times New Roman"/>
          <w:color w:val="000000"/>
          <w:sz w:val="28"/>
          <w:szCs w:val="28"/>
        </w:rPr>
        <w:t xml:space="preserve"> ванн</w:t>
      </w:r>
      <w:r w:rsidRPr="00313C0E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proofErr w:type="gramStart"/>
      <w:r w:rsidRPr="00313C0E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99796E" w:rsidRPr="00313C0E">
        <w:rPr>
          <w:rFonts w:ascii="Times New Roman" w:hAnsi="Times New Roman" w:cs="Times New Roman"/>
          <w:color w:val="000000"/>
          <w:sz w:val="28"/>
          <w:szCs w:val="28"/>
        </w:rPr>
        <w:t xml:space="preserve"> экстракция</w:t>
      </w:r>
      <w:proofErr w:type="gramEnd"/>
      <w:r w:rsidR="0099796E" w:rsidRPr="00313C0E">
        <w:rPr>
          <w:rFonts w:ascii="Times New Roman" w:hAnsi="Times New Roman" w:cs="Times New Roman"/>
          <w:color w:val="000000"/>
          <w:sz w:val="28"/>
          <w:szCs w:val="28"/>
        </w:rPr>
        <w:t xml:space="preserve"> соединений</w:t>
      </w:r>
      <w:r w:rsidRPr="00313C0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9796E" w:rsidRPr="00313C0E">
        <w:rPr>
          <w:rFonts w:ascii="Times New Roman" w:hAnsi="Times New Roman" w:cs="Times New Roman"/>
          <w:color w:val="000000"/>
          <w:sz w:val="28"/>
          <w:szCs w:val="28"/>
        </w:rPr>
        <w:t>термостат</w:t>
      </w:r>
      <w:r w:rsidRPr="00313C0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1A6FDE7E" w14:textId="2DF61FC1" w:rsidR="00B71C45" w:rsidRDefault="00B71C45" w:rsidP="004A1B3B">
      <w:pPr>
        <w:pStyle w:val="24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13C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19AC7F" wp14:editId="71FFE9FA">
            <wp:extent cx="1947553" cy="1555668"/>
            <wp:effectExtent l="0" t="0" r="0" b="0"/>
            <wp:docPr id="48" name="Рисунок 11" descr="Изображение выглядит как текст, внутренний, прилавок, загроможденный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Изображение выглядит как текст, внутренний, прилавок, загроможденный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38" cy="158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CEBE1" w14:textId="17AF8912" w:rsidR="004A1B3B" w:rsidRPr="004A1B3B" w:rsidRDefault="004A1B3B" w:rsidP="004A1B3B">
      <w:pPr>
        <w:jc w:val="center"/>
        <w:rPr>
          <w:rFonts w:ascii="Times New Roman" w:hAnsi="Times New Roman" w:cs="Times New Roman"/>
          <w:sz w:val="28"/>
          <w:szCs w:val="28"/>
        </w:rPr>
      </w:pPr>
      <w:r w:rsidRPr="004A1B3B">
        <w:rPr>
          <w:rFonts w:ascii="Times New Roman" w:hAnsi="Times New Roman" w:cs="Times New Roman"/>
          <w:sz w:val="28"/>
          <w:szCs w:val="28"/>
        </w:rPr>
        <w:t xml:space="preserve">Рисунок 2. Ультразвуковая ванна с </w:t>
      </w:r>
      <w:proofErr w:type="spellStart"/>
      <w:r w:rsidRPr="004A1B3B">
        <w:rPr>
          <w:rFonts w:ascii="Times New Roman" w:hAnsi="Times New Roman" w:cs="Times New Roman"/>
          <w:sz w:val="28"/>
          <w:szCs w:val="28"/>
        </w:rPr>
        <w:t>виалой</w:t>
      </w:r>
      <w:proofErr w:type="spellEnd"/>
    </w:p>
    <w:p w14:paraId="57C561E7" w14:textId="77777777" w:rsidR="00313C0E" w:rsidRPr="00313C0E" w:rsidRDefault="00313C0E" w:rsidP="004A1B3B">
      <w:pPr>
        <w:pStyle w:val="af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C0E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B71C45" w:rsidRPr="00313C0E">
        <w:rPr>
          <w:rFonts w:ascii="Times New Roman" w:hAnsi="Times New Roman" w:cs="Times New Roman"/>
          <w:color w:val="000000"/>
          <w:sz w:val="28"/>
          <w:szCs w:val="28"/>
        </w:rPr>
        <w:t xml:space="preserve">азовый хромато-масс-спектрометр </w:t>
      </w:r>
      <w:proofErr w:type="spellStart"/>
      <w:r w:rsidR="00B71C45" w:rsidRPr="00313C0E">
        <w:rPr>
          <w:rFonts w:ascii="Times New Roman" w:hAnsi="Times New Roman" w:cs="Times New Roman"/>
          <w:color w:val="000000"/>
          <w:sz w:val="28"/>
          <w:szCs w:val="28"/>
        </w:rPr>
        <w:t>Shimadzu</w:t>
      </w:r>
      <w:proofErr w:type="spellEnd"/>
      <w:r w:rsidR="00B71C45" w:rsidRPr="00313C0E">
        <w:rPr>
          <w:rFonts w:ascii="Times New Roman" w:hAnsi="Times New Roman" w:cs="Times New Roman"/>
          <w:color w:val="000000"/>
          <w:sz w:val="28"/>
          <w:szCs w:val="28"/>
        </w:rPr>
        <w:t xml:space="preserve"> GCMS-QP2010 Ultra</w:t>
      </w:r>
    </w:p>
    <w:p w14:paraId="0713F9FB" w14:textId="6C677C21" w:rsidR="00313C0E" w:rsidRPr="00313C0E" w:rsidRDefault="00313C0E" w:rsidP="004A1B3B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C0E">
        <w:rPr>
          <w:rFonts w:ascii="Times New Roman" w:hAnsi="Times New Roman" w:cs="Times New Roman"/>
          <w:b/>
          <w:sz w:val="28"/>
          <w:szCs w:val="28"/>
        </w:rPr>
        <w:t>4.</w:t>
      </w:r>
      <w:r w:rsidR="0066204C">
        <w:rPr>
          <w:rFonts w:ascii="Times New Roman" w:hAnsi="Times New Roman" w:cs="Times New Roman"/>
          <w:b/>
          <w:sz w:val="28"/>
          <w:szCs w:val="28"/>
        </w:rPr>
        <w:t xml:space="preserve"> Краткое описание поставленных экспериментов</w:t>
      </w:r>
      <w:r w:rsidRPr="00313C0E">
        <w:rPr>
          <w:rFonts w:ascii="Times New Roman" w:hAnsi="Times New Roman" w:cs="Times New Roman"/>
          <w:b/>
          <w:sz w:val="28"/>
          <w:szCs w:val="28"/>
        </w:rPr>
        <w:t>.</w:t>
      </w:r>
    </w:p>
    <w:p w14:paraId="44F573B8" w14:textId="16ED8404" w:rsidR="0066204C" w:rsidRDefault="0066204C" w:rsidP="004A1B3B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6204C">
        <w:rPr>
          <w:rFonts w:ascii="Times New Roman" w:hAnsi="Times New Roman" w:cs="Times New Roman"/>
          <w:sz w:val="28"/>
          <w:szCs w:val="28"/>
          <w:lang w:eastAsia="ar-SA"/>
        </w:rPr>
        <w:t>Образцы располагали на дюралюминиевой пластине на расстоянии 12 см от выхода пучка и облучали в различных дозах</w:t>
      </w:r>
      <w:r w:rsidR="008B6036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8B6036" w:rsidRPr="0066204C">
        <w:rPr>
          <w:rFonts w:ascii="Times New Roman" w:hAnsi="Times New Roman" w:cs="Times New Roman"/>
          <w:sz w:val="28"/>
          <w:szCs w:val="28"/>
          <w:lang w:eastAsia="ar-SA"/>
        </w:rPr>
        <w:t>на ускорителе электронов непрерывного действия УЭЛР-1-25-Т-001 с энергией 1 МэВ</w:t>
      </w:r>
      <w:r w:rsidR="008B6036">
        <w:rPr>
          <w:rFonts w:ascii="Times New Roman" w:hAnsi="Times New Roman" w:cs="Times New Roman"/>
          <w:sz w:val="28"/>
          <w:szCs w:val="28"/>
          <w:lang w:eastAsia="ar-SA"/>
        </w:rPr>
        <w:t xml:space="preserve">. После пробоподготовки и химического анализа проводилась оценка изменений в веществе. По полученным данным строились зависимость концентраций химических соединений от поглощенных доз. </w:t>
      </w:r>
    </w:p>
    <w:p w14:paraId="30EE4EB8" w14:textId="425D3B25" w:rsidR="001D3937" w:rsidRDefault="001D3937" w:rsidP="00B95B23">
      <w:pPr>
        <w:suppressAutoHyphens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CA609F">
        <w:rPr>
          <w:noProof/>
          <w:sz w:val="28"/>
          <w:szCs w:val="28"/>
        </w:rPr>
        <w:lastRenderedPageBreak/>
        <w:drawing>
          <wp:inline distT="0" distB="0" distL="0" distR="0" wp14:anchorId="010359A1" wp14:editId="595393F0">
            <wp:extent cx="2778826" cy="1971304"/>
            <wp:effectExtent l="0" t="0" r="2540" b="0"/>
            <wp:docPr id="63" name="Рисунок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15" cy="199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2CB71" w14:textId="2DB210D0" w:rsidR="00B95B23" w:rsidRDefault="00B95B23" w:rsidP="00B95B23">
      <w:pPr>
        <w:suppressAutoHyphens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Рисунок 3. </w:t>
      </w:r>
      <w:r w:rsidRPr="00B95B23">
        <w:rPr>
          <w:rFonts w:ascii="Times New Roman" w:hAnsi="Times New Roman" w:cs="Times New Roman"/>
          <w:sz w:val="28"/>
          <w:szCs w:val="28"/>
          <w:lang w:eastAsia="ar-SA"/>
        </w:rPr>
        <w:t xml:space="preserve">Изменения количества суммарной концентрации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летучих соединений </w:t>
      </w:r>
      <w:r w:rsidRPr="00B95B23">
        <w:rPr>
          <w:rFonts w:ascii="Times New Roman" w:hAnsi="Times New Roman" w:cs="Times New Roman"/>
          <w:sz w:val="28"/>
          <w:szCs w:val="28"/>
          <w:lang w:eastAsia="ar-SA"/>
        </w:rPr>
        <w:t>в мясе индейки</w:t>
      </w:r>
    </w:p>
    <w:p w14:paraId="3D00E135" w14:textId="13262376" w:rsidR="00B95B23" w:rsidRDefault="00B95B23" w:rsidP="00B95B23">
      <w:pPr>
        <w:suppressAutoHyphens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CA609F">
        <w:rPr>
          <w:i/>
          <w:noProof/>
          <w:sz w:val="28"/>
          <w:szCs w:val="28"/>
          <w:lang w:eastAsia="ar-SA"/>
        </w:rPr>
        <w:drawing>
          <wp:inline distT="0" distB="0" distL="0" distR="0" wp14:anchorId="52C2B898" wp14:editId="5B5B653E">
            <wp:extent cx="2873828" cy="1876301"/>
            <wp:effectExtent l="0" t="0" r="0" b="3810"/>
            <wp:docPr id="64" name="Рисунок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92" cy="188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B1F6A" w14:textId="1487E322" w:rsidR="00B95B23" w:rsidRPr="00B95B23" w:rsidRDefault="00B95B23" w:rsidP="00B95B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B95B23">
        <w:rPr>
          <w:rFonts w:ascii="Times New Roman" w:hAnsi="Times New Roman" w:cs="Times New Roman"/>
          <w:sz w:val="28"/>
          <w:szCs w:val="28"/>
          <w:lang w:eastAsia="ar-SA"/>
        </w:rPr>
        <w:t xml:space="preserve">Рисунок 4. Изменения количества суммарной концентрации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летучих соединений </w:t>
      </w:r>
      <w:r w:rsidRPr="00B95B23">
        <w:rPr>
          <w:rFonts w:ascii="Times New Roman" w:hAnsi="Times New Roman" w:cs="Times New Roman"/>
          <w:sz w:val="28"/>
          <w:szCs w:val="28"/>
          <w:lang w:eastAsia="ar-SA"/>
        </w:rPr>
        <w:t xml:space="preserve">в мясе </w:t>
      </w:r>
      <w:r>
        <w:rPr>
          <w:rFonts w:ascii="Times New Roman" w:hAnsi="Times New Roman" w:cs="Times New Roman"/>
          <w:sz w:val="28"/>
          <w:szCs w:val="28"/>
          <w:lang w:eastAsia="ar-SA"/>
        </w:rPr>
        <w:t>рыбы</w:t>
      </w:r>
    </w:p>
    <w:p w14:paraId="58E407EE" w14:textId="16EA8235" w:rsidR="00313C0E" w:rsidRPr="007F0802" w:rsidRDefault="007F0802" w:rsidP="007F080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802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5. </w:t>
      </w:r>
      <w:r w:rsidR="008B6036" w:rsidRPr="007F0802">
        <w:rPr>
          <w:rFonts w:ascii="Times New Roman" w:hAnsi="Times New Roman" w:cs="Times New Roman"/>
          <w:b/>
          <w:sz w:val="28"/>
          <w:szCs w:val="28"/>
        </w:rPr>
        <w:t xml:space="preserve">Методические и оценочные материалы. </w:t>
      </w:r>
    </w:p>
    <w:p w14:paraId="7AEC2463" w14:textId="4CAB4A15" w:rsidR="0099652D" w:rsidRPr="0099652D" w:rsidRDefault="0099652D" w:rsidP="007F08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3937">
        <w:rPr>
          <w:rFonts w:ascii="Times New Roman" w:hAnsi="Times New Roman" w:cs="Times New Roman"/>
          <w:sz w:val="28"/>
          <w:szCs w:val="28"/>
        </w:rPr>
        <w:t>В качестве оценочных материалов по данной теме можно привести следующие задачи, которые непосредственно могут быть включены в программу по изучению такой темы как: «Биологическое действие радиоактивных излучений. Дозиметрия»</w:t>
      </w:r>
    </w:p>
    <w:p w14:paraId="05FA865E" w14:textId="52A234ED" w:rsidR="0066204C" w:rsidRDefault="0066204C" w:rsidP="004A1B3B">
      <w:pPr>
        <w:pStyle w:val="af9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04C">
        <w:rPr>
          <w:rFonts w:ascii="Times New Roman" w:hAnsi="Times New Roman" w:cs="Times New Roman"/>
          <w:sz w:val="28"/>
          <w:szCs w:val="28"/>
        </w:rPr>
        <w:t>Человек массой 60 кг подвергается облучению в течение 12 ч. Если поглощенная доза излучения 0,035 Гр. Найти мощность поглощенной дозы и энергию, поглощенной человеком за это время.</w:t>
      </w:r>
    </w:p>
    <w:p w14:paraId="33D543BC" w14:textId="6245F566" w:rsidR="0066204C" w:rsidRDefault="0066204C" w:rsidP="004A1B3B">
      <w:pPr>
        <w:pStyle w:val="af9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6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Вычислите поглощённую двумя литрами воды дозу излучения, если вследствие поглощения этой дозы вода нагрелась на 0,01 </w:t>
      </w:r>
      <w:r w:rsidRPr="008B6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C</w:t>
      </w:r>
      <w:r w:rsidRPr="008B6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30E427DE" w14:textId="294F6BA0" w:rsidR="0099652D" w:rsidRPr="001D3937" w:rsidRDefault="0099652D" w:rsidP="004A1B3B">
      <w:pPr>
        <w:pStyle w:val="af9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D39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Определите энергию ионизирующего излучения, поглощаемую человеком массой 70 кг за год при медицинских исследованиях.</w:t>
      </w:r>
    </w:p>
    <w:p w14:paraId="66E09EE2" w14:textId="062C8E0C" w:rsidR="0099652D" w:rsidRPr="001D3937" w:rsidRDefault="0099652D" w:rsidP="004A1B3B">
      <w:pPr>
        <w:pStyle w:val="af9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D39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Определите эквивалентную ПДД за год, получаемую человеком, работающим с радиоактивными веществами, при его облучении: а) рентгеновскими лучами; б) нейтронами; в) </w:t>
      </w:r>
      <w:r w:rsidR="007F0802" w:rsidRPr="001D39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альфа-частицами.</w:t>
      </w:r>
    </w:p>
    <w:p w14:paraId="177AE862" w14:textId="4C978386" w:rsidR="00FA769C" w:rsidRPr="001D3937" w:rsidRDefault="002133F8" w:rsidP="004A1B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937">
        <w:rPr>
          <w:rFonts w:ascii="Times New Roman" w:hAnsi="Times New Roman" w:cs="Times New Roman"/>
          <w:b/>
          <w:sz w:val="28"/>
          <w:szCs w:val="28"/>
        </w:rPr>
        <w:t>6. Полученные результаты и практическое значение.</w:t>
      </w:r>
    </w:p>
    <w:p w14:paraId="6131A8FA" w14:textId="6BB97E7E" w:rsidR="00FA769C" w:rsidRPr="001D3937" w:rsidRDefault="00704470" w:rsidP="004A1B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937">
        <w:rPr>
          <w:rFonts w:ascii="Times New Roman" w:hAnsi="Times New Roman" w:cs="Times New Roman"/>
          <w:sz w:val="28"/>
          <w:szCs w:val="28"/>
        </w:rPr>
        <w:t xml:space="preserve">В результате прохождения данного учебного курса учащиеся получают опыт </w:t>
      </w:r>
      <w:r w:rsidR="00267E44" w:rsidRPr="001D3937">
        <w:rPr>
          <w:rFonts w:ascii="Times New Roman" w:hAnsi="Times New Roman" w:cs="Times New Roman"/>
          <w:sz w:val="28"/>
          <w:szCs w:val="28"/>
        </w:rPr>
        <w:t>подготовки и проведения эксперимента</w:t>
      </w:r>
      <w:r w:rsidRPr="001D3937">
        <w:rPr>
          <w:rFonts w:ascii="Times New Roman" w:hAnsi="Times New Roman" w:cs="Times New Roman"/>
          <w:sz w:val="28"/>
          <w:szCs w:val="28"/>
        </w:rPr>
        <w:t xml:space="preserve">, изучают и отрабатывают основные (аналитические) методы по обработки экспериментальных данных. Школьники в явном виде могут увидеть межпредметные связи (в современном эксперименте) между физикой, химией и информатикой. </w:t>
      </w:r>
      <w:r w:rsidR="00267E44" w:rsidRPr="001D3937">
        <w:rPr>
          <w:rFonts w:ascii="Times New Roman" w:hAnsi="Times New Roman" w:cs="Times New Roman"/>
          <w:sz w:val="28"/>
          <w:szCs w:val="28"/>
        </w:rPr>
        <w:t xml:space="preserve">Данный опыт помогает </w:t>
      </w:r>
      <w:r w:rsidRPr="001D3937">
        <w:rPr>
          <w:rFonts w:ascii="Times New Roman" w:hAnsi="Times New Roman" w:cs="Times New Roman"/>
          <w:sz w:val="28"/>
          <w:szCs w:val="28"/>
        </w:rPr>
        <w:t xml:space="preserve">им </w:t>
      </w:r>
      <w:r w:rsidR="00267E44" w:rsidRPr="001D3937">
        <w:rPr>
          <w:rFonts w:ascii="Times New Roman" w:hAnsi="Times New Roman" w:cs="Times New Roman"/>
          <w:sz w:val="28"/>
          <w:szCs w:val="28"/>
        </w:rPr>
        <w:t>познакомиться с физикой не только теоретически, но и экспериментально, а также лучше понять</w:t>
      </w:r>
      <w:r w:rsidR="00EB043C" w:rsidRPr="001D3937">
        <w:rPr>
          <w:rFonts w:ascii="Times New Roman" w:hAnsi="Times New Roman" w:cs="Times New Roman"/>
          <w:sz w:val="28"/>
          <w:szCs w:val="28"/>
        </w:rPr>
        <w:t xml:space="preserve"> фундаментальные основы</w:t>
      </w:r>
      <w:r w:rsidR="00267E44" w:rsidRPr="001D3937">
        <w:rPr>
          <w:rFonts w:ascii="Times New Roman" w:hAnsi="Times New Roman" w:cs="Times New Roman"/>
          <w:sz w:val="28"/>
          <w:szCs w:val="28"/>
        </w:rPr>
        <w:t xml:space="preserve"> физические явления</w:t>
      </w:r>
      <w:r w:rsidRPr="001D393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EF06D51" w14:textId="68528EB1" w:rsidR="00FA769C" w:rsidRDefault="00000000" w:rsidP="004A1B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937">
        <w:rPr>
          <w:rFonts w:ascii="Times New Roman" w:hAnsi="Times New Roman" w:cs="Times New Roman"/>
          <w:sz w:val="28"/>
          <w:szCs w:val="28"/>
        </w:rPr>
        <w:t>После прохождения</w:t>
      </w:r>
      <w:r w:rsidR="00267E44" w:rsidRPr="001D3937">
        <w:rPr>
          <w:rFonts w:ascii="Times New Roman" w:hAnsi="Times New Roman" w:cs="Times New Roman"/>
          <w:sz w:val="28"/>
          <w:szCs w:val="28"/>
        </w:rPr>
        <w:t xml:space="preserve"> данной практики у у</w:t>
      </w:r>
      <w:r w:rsidR="00EB043C" w:rsidRPr="001D3937">
        <w:rPr>
          <w:rFonts w:ascii="Times New Roman" w:hAnsi="Times New Roman" w:cs="Times New Roman"/>
          <w:sz w:val="28"/>
          <w:szCs w:val="28"/>
        </w:rPr>
        <w:t>чащихся</w:t>
      </w:r>
      <w:r w:rsidR="00267E44">
        <w:rPr>
          <w:rFonts w:ascii="Times New Roman" w:hAnsi="Times New Roman" w:cs="Times New Roman"/>
          <w:sz w:val="28"/>
          <w:szCs w:val="28"/>
        </w:rPr>
        <w:t xml:space="preserve"> наблюдается повышенный интерес к изучению законов физики, повышение качества сдачи экзаменов и поступление в ведущие вузы России. </w:t>
      </w:r>
    </w:p>
    <w:p w14:paraId="0DC189E6" w14:textId="72D6042C" w:rsidR="00B52709" w:rsidRDefault="004A1B3B" w:rsidP="004A1B3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1. </w:t>
      </w:r>
      <w:r w:rsidR="00B52709">
        <w:rPr>
          <w:rFonts w:ascii="Times New Roman" w:hAnsi="Times New Roman" w:cs="Times New Roman"/>
          <w:sz w:val="28"/>
          <w:szCs w:val="28"/>
        </w:rPr>
        <w:t>Результаты поступления за 2021/22 год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96"/>
        <w:gridCol w:w="4319"/>
        <w:gridCol w:w="4813"/>
      </w:tblGrid>
      <w:tr w:rsidR="00B52709" w14:paraId="1868C91F" w14:textId="77777777" w:rsidTr="00B52709">
        <w:tc>
          <w:tcPr>
            <w:tcW w:w="496" w:type="dxa"/>
          </w:tcPr>
          <w:p w14:paraId="6666C8A3" w14:textId="1BCE9102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9" w:type="dxa"/>
          </w:tcPr>
          <w:p w14:paraId="102C1126" w14:textId="55E16688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ВУЗ</w:t>
            </w:r>
          </w:p>
        </w:tc>
        <w:tc>
          <w:tcPr>
            <w:tcW w:w="4813" w:type="dxa"/>
          </w:tcPr>
          <w:p w14:paraId="059AA2EB" w14:textId="064FC131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поступивших</w:t>
            </w:r>
          </w:p>
        </w:tc>
      </w:tr>
      <w:tr w:rsidR="00B52709" w14:paraId="0E8046E5" w14:textId="77777777" w:rsidTr="00B52709">
        <w:tc>
          <w:tcPr>
            <w:tcW w:w="496" w:type="dxa"/>
          </w:tcPr>
          <w:p w14:paraId="06F86323" w14:textId="0D8E3B17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19" w:type="dxa"/>
          </w:tcPr>
          <w:p w14:paraId="01FFE406" w14:textId="67F09141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МГУ им.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М.В.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Ломоносова</w:t>
            </w:r>
          </w:p>
        </w:tc>
        <w:tc>
          <w:tcPr>
            <w:tcW w:w="4813" w:type="dxa"/>
          </w:tcPr>
          <w:p w14:paraId="50DB7765" w14:textId="5D986E60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B52709" w14:paraId="45AA019F" w14:textId="77777777" w:rsidTr="00B52709">
        <w:tc>
          <w:tcPr>
            <w:tcW w:w="496" w:type="dxa"/>
          </w:tcPr>
          <w:p w14:paraId="6A2C8A91" w14:textId="7F39B2C4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19" w:type="dxa"/>
          </w:tcPr>
          <w:p w14:paraId="49CCD28A" w14:textId="13014642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МГТУ им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Н.Э.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Баумана</w:t>
            </w:r>
          </w:p>
        </w:tc>
        <w:tc>
          <w:tcPr>
            <w:tcW w:w="4813" w:type="dxa"/>
          </w:tcPr>
          <w:p w14:paraId="51B5C742" w14:textId="0239369B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52709" w14:paraId="0800D4E8" w14:textId="77777777" w:rsidTr="00B52709">
        <w:tc>
          <w:tcPr>
            <w:tcW w:w="496" w:type="dxa"/>
          </w:tcPr>
          <w:p w14:paraId="260D1804" w14:textId="62C9420A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19" w:type="dxa"/>
          </w:tcPr>
          <w:p w14:paraId="5F5F1077" w14:textId="1B1E106F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МИФИ</w:t>
            </w:r>
          </w:p>
        </w:tc>
        <w:tc>
          <w:tcPr>
            <w:tcW w:w="4813" w:type="dxa"/>
          </w:tcPr>
          <w:p w14:paraId="5D079C37" w14:textId="6B69378E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52709" w14:paraId="723D7B45" w14:textId="77777777" w:rsidTr="00B52709">
        <w:tc>
          <w:tcPr>
            <w:tcW w:w="496" w:type="dxa"/>
          </w:tcPr>
          <w:p w14:paraId="22F4837A" w14:textId="5779CAC3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19" w:type="dxa"/>
          </w:tcPr>
          <w:p w14:paraId="1964A5D5" w14:textId="08AF7268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МФТИ</w:t>
            </w:r>
          </w:p>
        </w:tc>
        <w:tc>
          <w:tcPr>
            <w:tcW w:w="4813" w:type="dxa"/>
          </w:tcPr>
          <w:p w14:paraId="453A8CEF" w14:textId="4DC4C0D2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52709" w14:paraId="2D0A992F" w14:textId="77777777" w:rsidTr="00B52709">
        <w:tc>
          <w:tcPr>
            <w:tcW w:w="496" w:type="dxa"/>
          </w:tcPr>
          <w:p w14:paraId="3BAF0D16" w14:textId="097ACAC1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19" w:type="dxa"/>
          </w:tcPr>
          <w:p w14:paraId="4595EB1F" w14:textId="336B0097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МЭИ</w:t>
            </w:r>
          </w:p>
        </w:tc>
        <w:tc>
          <w:tcPr>
            <w:tcW w:w="4813" w:type="dxa"/>
          </w:tcPr>
          <w:p w14:paraId="2369CDD8" w14:textId="2B027B5F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52709" w14:paraId="1676F461" w14:textId="77777777" w:rsidTr="00B52709">
        <w:tc>
          <w:tcPr>
            <w:tcW w:w="496" w:type="dxa"/>
          </w:tcPr>
          <w:p w14:paraId="0AA35F04" w14:textId="752D521C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19" w:type="dxa"/>
          </w:tcPr>
          <w:p w14:paraId="3880E61C" w14:textId="579FAA57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МГСУ</w:t>
            </w:r>
          </w:p>
        </w:tc>
        <w:tc>
          <w:tcPr>
            <w:tcW w:w="4813" w:type="dxa"/>
          </w:tcPr>
          <w:p w14:paraId="440888DA" w14:textId="23569DF4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52709" w14:paraId="57FFC414" w14:textId="77777777" w:rsidTr="00B52709">
        <w:tc>
          <w:tcPr>
            <w:tcW w:w="496" w:type="dxa"/>
          </w:tcPr>
          <w:p w14:paraId="6C89F744" w14:textId="22AEF792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19" w:type="dxa"/>
          </w:tcPr>
          <w:p w14:paraId="03DFD73B" w14:textId="2346328D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МАИ</w:t>
            </w:r>
          </w:p>
        </w:tc>
        <w:tc>
          <w:tcPr>
            <w:tcW w:w="4813" w:type="dxa"/>
          </w:tcPr>
          <w:p w14:paraId="3D5098B9" w14:textId="570E1DDE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52709" w14:paraId="01ECAA42" w14:textId="77777777" w:rsidTr="00B52709">
        <w:tc>
          <w:tcPr>
            <w:tcW w:w="496" w:type="dxa"/>
          </w:tcPr>
          <w:p w14:paraId="0A120910" w14:textId="4D20818F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19" w:type="dxa"/>
          </w:tcPr>
          <w:p w14:paraId="70F25D76" w14:textId="11793D57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МГМУ</w:t>
            </w:r>
          </w:p>
        </w:tc>
        <w:tc>
          <w:tcPr>
            <w:tcW w:w="4813" w:type="dxa"/>
          </w:tcPr>
          <w:p w14:paraId="1CF86FFB" w14:textId="7332EDCC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2709" w14:paraId="54BB6B70" w14:textId="77777777" w:rsidTr="00B52709">
        <w:tc>
          <w:tcPr>
            <w:tcW w:w="496" w:type="dxa"/>
          </w:tcPr>
          <w:p w14:paraId="6F4C50AF" w14:textId="73172D1A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19" w:type="dxa"/>
          </w:tcPr>
          <w:p w14:paraId="5DC037F2" w14:textId="40299E03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МИРЭА</w:t>
            </w:r>
          </w:p>
        </w:tc>
        <w:tc>
          <w:tcPr>
            <w:tcW w:w="4813" w:type="dxa"/>
          </w:tcPr>
          <w:p w14:paraId="322F1EC0" w14:textId="179FB794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52709" w14:paraId="5D468432" w14:textId="77777777" w:rsidTr="00B52709">
        <w:tc>
          <w:tcPr>
            <w:tcW w:w="496" w:type="dxa"/>
          </w:tcPr>
          <w:p w14:paraId="351590AA" w14:textId="7E677B69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19" w:type="dxa"/>
          </w:tcPr>
          <w:p w14:paraId="175B8F98" w14:textId="1823979E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МИСИС</w:t>
            </w:r>
          </w:p>
        </w:tc>
        <w:tc>
          <w:tcPr>
            <w:tcW w:w="4813" w:type="dxa"/>
          </w:tcPr>
          <w:p w14:paraId="2EA078C9" w14:textId="287C4AF0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52709" w14:paraId="748AE8F2" w14:textId="77777777" w:rsidTr="00B52709">
        <w:tc>
          <w:tcPr>
            <w:tcW w:w="496" w:type="dxa"/>
          </w:tcPr>
          <w:p w14:paraId="754A4F72" w14:textId="308BE87D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319" w:type="dxa"/>
          </w:tcPr>
          <w:p w14:paraId="3ED6CE16" w14:textId="100526AD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МГТУ «Станкин»</w:t>
            </w:r>
          </w:p>
        </w:tc>
        <w:tc>
          <w:tcPr>
            <w:tcW w:w="4813" w:type="dxa"/>
          </w:tcPr>
          <w:p w14:paraId="51ACFDA1" w14:textId="30A98601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2709" w14:paraId="7B1434D7" w14:textId="77777777" w:rsidTr="00B52709">
        <w:tc>
          <w:tcPr>
            <w:tcW w:w="496" w:type="dxa"/>
          </w:tcPr>
          <w:p w14:paraId="1017757E" w14:textId="2239BB2E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4319" w:type="dxa"/>
          </w:tcPr>
          <w:p w14:paraId="6F0313B3" w14:textId="435F0228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РГУ НИУ</w:t>
            </w:r>
          </w:p>
        </w:tc>
        <w:tc>
          <w:tcPr>
            <w:tcW w:w="4813" w:type="dxa"/>
          </w:tcPr>
          <w:p w14:paraId="6417AB51" w14:textId="2EE283B0" w:rsidR="00B52709" w:rsidRDefault="00B52709" w:rsidP="004A1B3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45098CED" w14:textId="0D8BA2FB" w:rsidR="002F1DE9" w:rsidRDefault="002F1DE9" w:rsidP="004A1B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F82FFB" w14:textId="535D1380" w:rsidR="002F1DE9" w:rsidRPr="001D3937" w:rsidRDefault="002F1DE9" w:rsidP="002F1D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3937">
        <w:rPr>
          <w:rFonts w:ascii="Times New Roman" w:hAnsi="Times New Roman" w:cs="Times New Roman"/>
          <w:sz w:val="28"/>
          <w:szCs w:val="28"/>
        </w:rPr>
        <w:t>Слушателями данного курса был подготовлен проект</w:t>
      </w:r>
      <w:r w:rsidR="0067578B" w:rsidRPr="001D3937">
        <w:rPr>
          <w:rFonts w:ascii="Times New Roman" w:hAnsi="Times New Roman" w:cs="Times New Roman"/>
          <w:sz w:val="28"/>
          <w:szCs w:val="28"/>
        </w:rPr>
        <w:t>:</w:t>
      </w:r>
      <w:r w:rsidRPr="001D3937">
        <w:rPr>
          <w:rFonts w:ascii="Times New Roman" w:hAnsi="Times New Roman" w:cs="Times New Roman"/>
          <w:sz w:val="28"/>
          <w:szCs w:val="28"/>
        </w:rPr>
        <w:t xml:space="preserve"> «Воздействие ионизирующего излучения на физико-химические параметры продуктов питания», которы</w:t>
      </w:r>
      <w:r w:rsidR="005A0993">
        <w:rPr>
          <w:rFonts w:ascii="Times New Roman" w:hAnsi="Times New Roman" w:cs="Times New Roman"/>
          <w:sz w:val="28"/>
          <w:szCs w:val="28"/>
        </w:rPr>
        <w:t>й</w:t>
      </w:r>
      <w:r w:rsidRPr="001D3937">
        <w:rPr>
          <w:rFonts w:ascii="Times New Roman" w:hAnsi="Times New Roman" w:cs="Times New Roman"/>
          <w:sz w:val="28"/>
          <w:szCs w:val="28"/>
        </w:rPr>
        <w:t xml:space="preserve"> будет представлен на Открытой городской научно-практической конференции «Инженеры будущего».</w:t>
      </w:r>
    </w:p>
    <w:p w14:paraId="7F2171CE" w14:textId="69A28BD0" w:rsidR="004A1B3B" w:rsidRDefault="0067578B" w:rsidP="006757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3937">
        <w:rPr>
          <w:rFonts w:ascii="Times New Roman" w:hAnsi="Times New Roman" w:cs="Times New Roman"/>
          <w:sz w:val="28"/>
          <w:szCs w:val="28"/>
        </w:rPr>
        <w:t>Среди учащихся, которые уже прослушали часть данного курса 2 человека стали призерами олимпиад «Физтех» и «Росатом».</w:t>
      </w:r>
    </w:p>
    <w:p w14:paraId="31116ACE" w14:textId="176B0166" w:rsidR="002133F8" w:rsidRDefault="002133F8" w:rsidP="004A1B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62B524" w14:textId="1434FB35" w:rsidR="00FA769C" w:rsidRDefault="002133F8" w:rsidP="004A1B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Перспективы дальнейшего развития.</w:t>
      </w:r>
    </w:p>
    <w:p w14:paraId="505F319D" w14:textId="39040BC5" w:rsidR="002133F8" w:rsidRDefault="002133F8" w:rsidP="004A1B3B">
      <w:pPr>
        <w:pStyle w:val="af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3F8">
        <w:rPr>
          <w:rFonts w:ascii="Times New Roman" w:hAnsi="Times New Roman" w:cs="Times New Roman"/>
          <w:sz w:val="28"/>
          <w:szCs w:val="28"/>
        </w:rPr>
        <w:t>Продолжить исследовани</w:t>
      </w:r>
      <w:r w:rsidR="00213FC0">
        <w:rPr>
          <w:rFonts w:ascii="Times New Roman" w:hAnsi="Times New Roman" w:cs="Times New Roman"/>
          <w:sz w:val="28"/>
          <w:szCs w:val="28"/>
        </w:rPr>
        <w:t>я</w:t>
      </w:r>
      <w:r w:rsidRPr="002133F8">
        <w:rPr>
          <w:rFonts w:ascii="Times New Roman" w:hAnsi="Times New Roman" w:cs="Times New Roman"/>
          <w:sz w:val="28"/>
          <w:szCs w:val="28"/>
        </w:rPr>
        <w:t xml:space="preserve"> по изучению воздействия ионизирующего излучения на вещество. </w:t>
      </w:r>
    </w:p>
    <w:p w14:paraId="5FCBF8DF" w14:textId="51F0F51E" w:rsidR="00FA769C" w:rsidRDefault="002133F8" w:rsidP="004A1B3B">
      <w:pPr>
        <w:pStyle w:val="af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33F8">
        <w:rPr>
          <w:rFonts w:ascii="Times New Roman" w:hAnsi="Times New Roman" w:cs="Times New Roman"/>
          <w:sz w:val="28"/>
          <w:szCs w:val="28"/>
        </w:rPr>
        <w:t xml:space="preserve">Увеличить количество учащихся, вовлеченных в данную работу. </w:t>
      </w:r>
    </w:p>
    <w:p w14:paraId="23F872EA" w14:textId="75077F9C" w:rsidR="002133F8" w:rsidRPr="002133F8" w:rsidRDefault="002133F8" w:rsidP="004A1B3B">
      <w:pPr>
        <w:pStyle w:val="af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годовой спецкурс по «физике атомного ядра и элементарных частиц» для школьников. </w:t>
      </w:r>
    </w:p>
    <w:p w14:paraId="326B19AA" w14:textId="6B27F4BB" w:rsidR="00FA769C" w:rsidRDefault="002133F8" w:rsidP="004A1B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8. Выступление на конференциях и публикации. </w:t>
      </w:r>
    </w:p>
    <w:p w14:paraId="2421F9C0" w14:textId="2CD1B2E6" w:rsidR="00AA1261" w:rsidRPr="004A1B3B" w:rsidRDefault="00AA1261" w:rsidP="004A1B3B">
      <w:pPr>
        <w:pStyle w:val="af9"/>
        <w:numPr>
          <w:ilvl w:val="0"/>
          <w:numId w:val="23"/>
        </w:numPr>
        <w:shd w:val="clear" w:color="auto" w:fill="FFFFFF"/>
        <w:ind w:right="360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4A1B3B">
        <w:rPr>
          <w:rFonts w:ascii="Times New Roman" w:hAnsi="Times New Roman" w:cs="Times New Roman"/>
          <w:color w:val="222222"/>
          <w:sz w:val="28"/>
          <w:szCs w:val="28"/>
        </w:rPr>
        <w:t> </w:t>
      </w:r>
      <w:hyperlink r:id="rId15" w:tooltip="Перейти на страницу доклада на конференции" w:history="1">
        <w:r w:rsidRPr="004A1B3B">
          <w:rPr>
            <w:rStyle w:val="af0"/>
            <w:rFonts w:ascii="Times New Roman" w:hAnsi="Times New Roman" w:cs="Times New Roman"/>
            <w:color w:val="000099"/>
            <w:sz w:val="28"/>
            <w:szCs w:val="28"/>
            <w:bdr w:val="none" w:sz="0" w:space="0" w:color="auto" w:frame="1"/>
          </w:rPr>
          <w:t>ВОЗДЕЙСТВИЕ УСКОРЕННЫХ ЭЛЕКТРОНОВ С ЭНЕРГИЕЙ 1 МЭВ НА ЛЕТУЧИЕ ОРГАНИЧЕСКИЕ СОЕДИНЕНИЯ В МЯСЕ ИНДЕЙКИ И СЕМГИ</w:t>
        </w:r>
      </w:hyperlink>
      <w:r w:rsidRPr="004A1B3B">
        <w:rPr>
          <w:rFonts w:ascii="Times New Roman" w:hAnsi="Times New Roman" w:cs="Times New Roman"/>
          <w:color w:val="222222"/>
          <w:sz w:val="28"/>
          <w:szCs w:val="28"/>
        </w:rPr>
        <w:t> (</w:t>
      </w:r>
      <w:hyperlink r:id="rId16" w:tooltip="Перейти на страницу конференции" w:history="1">
        <w:r w:rsidRPr="004A1B3B">
          <w:rPr>
            <w:rStyle w:val="af0"/>
            <w:rFonts w:ascii="Times New Roman" w:hAnsi="Times New Roman" w:cs="Times New Roman"/>
            <w:color w:val="000099"/>
            <w:sz w:val="28"/>
            <w:szCs w:val="28"/>
            <w:bdr w:val="none" w:sz="0" w:space="0" w:color="auto" w:frame="1"/>
          </w:rPr>
          <w:t>Концентрированные потоки энергии в космической технике, электронике, экологии и медицине</w:t>
        </w:r>
      </w:hyperlink>
      <w:r w:rsidRPr="004A1B3B">
        <w:rPr>
          <w:rFonts w:ascii="Times New Roman" w:hAnsi="Times New Roman" w:cs="Times New Roman"/>
          <w:color w:val="222222"/>
          <w:sz w:val="28"/>
          <w:szCs w:val="28"/>
        </w:rPr>
        <w:t>, Россия, 22 ноября 2021)</w:t>
      </w:r>
    </w:p>
    <w:p w14:paraId="5F45CFF5" w14:textId="03C8FD1F" w:rsidR="00AA1261" w:rsidRPr="004A1B3B" w:rsidRDefault="00AA1261" w:rsidP="004A1B3B">
      <w:pPr>
        <w:pStyle w:val="af9"/>
        <w:numPr>
          <w:ilvl w:val="0"/>
          <w:numId w:val="23"/>
        </w:numPr>
        <w:shd w:val="clear" w:color="auto" w:fill="FFFFFF"/>
        <w:ind w:right="360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4A1B3B">
        <w:rPr>
          <w:rFonts w:ascii="Times New Roman" w:hAnsi="Times New Roman" w:cs="Times New Roman"/>
          <w:color w:val="222222"/>
          <w:sz w:val="28"/>
          <w:szCs w:val="28"/>
        </w:rPr>
        <w:t> </w:t>
      </w:r>
      <w:hyperlink r:id="rId17" w:tooltip="Перейти на страницу доклада на конференции" w:history="1">
        <w:r w:rsidRPr="004A1B3B">
          <w:rPr>
            <w:rStyle w:val="af0"/>
            <w:rFonts w:ascii="Times New Roman" w:hAnsi="Times New Roman" w:cs="Times New Roman"/>
            <w:color w:val="000099"/>
            <w:sz w:val="28"/>
            <w:szCs w:val="28"/>
            <w:bdr w:val="none" w:sz="0" w:space="0" w:color="auto" w:frame="1"/>
          </w:rPr>
          <w:t>ВОЗДЕЙСТВИЕ УСКОРЕННЫХ ЭЛЕКТРОНОВ С ЭНЕРГИЕЙ 1 МЭВ НА ОРГАНИЧЕСКИЕ СОЕДИНЕНИЯ В ПРОДУКТАХ ПИТАНИЯ</w:t>
        </w:r>
      </w:hyperlink>
      <w:r w:rsidRPr="004A1B3B">
        <w:rPr>
          <w:rFonts w:ascii="Times New Roman" w:hAnsi="Times New Roman" w:cs="Times New Roman"/>
          <w:color w:val="222222"/>
          <w:sz w:val="28"/>
          <w:szCs w:val="28"/>
        </w:rPr>
        <w:t> </w:t>
      </w:r>
      <w:r w:rsidRPr="004A1B3B">
        <w:rPr>
          <w:rFonts w:ascii="Times New Roman" w:hAnsi="Times New Roman" w:cs="Times New Roman"/>
          <w:sz w:val="28"/>
          <w:szCs w:val="28"/>
        </w:rPr>
        <w:t>(</w:t>
      </w:r>
      <w:hyperlink r:id="rId18" w:tooltip="Перейти на страницу конференции" w:history="1">
        <w:r w:rsidRPr="004A1B3B">
          <w:rPr>
            <w:rStyle w:val="af0"/>
            <w:rFonts w:ascii="Times New Roman" w:hAnsi="Times New Roman" w:cs="Times New Roman"/>
            <w:color w:val="000099"/>
            <w:sz w:val="28"/>
            <w:szCs w:val="28"/>
            <w:bdr w:val="none" w:sz="0" w:space="0" w:color="auto" w:frame="1"/>
            <w:shd w:val="clear" w:color="auto" w:fill="FFFFFF"/>
          </w:rPr>
          <w:t>«Генетические и радиационные технологии в сельском хозяйстве»</w:t>
        </w:r>
      </w:hyperlink>
      <w:r w:rsidRPr="004A1B3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Москва, Россия, 18-21 октября 2022)</w:t>
      </w:r>
    </w:p>
    <w:p w14:paraId="51FB1386" w14:textId="1629BB07" w:rsidR="00AA1261" w:rsidRPr="004A1B3B" w:rsidRDefault="00AA1261" w:rsidP="004A1B3B">
      <w:pPr>
        <w:pStyle w:val="af9"/>
        <w:numPr>
          <w:ilvl w:val="0"/>
          <w:numId w:val="23"/>
        </w:numPr>
        <w:shd w:val="clear" w:color="auto" w:fill="FFFFFF"/>
        <w:ind w:right="360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4A1B3B">
        <w:rPr>
          <w:rFonts w:ascii="Times New Roman" w:hAnsi="Times New Roman" w:cs="Times New Roman"/>
          <w:color w:val="222222"/>
          <w:sz w:val="28"/>
          <w:szCs w:val="28"/>
        </w:rPr>
        <w:t> </w:t>
      </w:r>
      <w:hyperlink r:id="rId19" w:tooltip="Перейти на страницу доклада на конференции" w:history="1">
        <w:r w:rsidRPr="004A1B3B">
          <w:rPr>
            <w:rStyle w:val="af0"/>
            <w:rFonts w:ascii="Times New Roman" w:hAnsi="Times New Roman" w:cs="Times New Roman"/>
            <w:color w:val="000099"/>
            <w:sz w:val="28"/>
            <w:szCs w:val="28"/>
            <w:bdr w:val="none" w:sz="0" w:space="0" w:color="auto" w:frame="1"/>
          </w:rPr>
          <w:t>Моделирование изменений концентраций летучих органических соединений в мясе птицы после проведения радиационной обработки в различных дозах</w:t>
        </w:r>
      </w:hyperlink>
      <w:r w:rsidRPr="004A1B3B">
        <w:rPr>
          <w:rFonts w:ascii="Times New Roman" w:hAnsi="Times New Roman" w:cs="Times New Roman"/>
          <w:color w:val="222222"/>
          <w:sz w:val="28"/>
          <w:szCs w:val="28"/>
        </w:rPr>
        <w:t> (</w:t>
      </w:r>
      <w:hyperlink r:id="rId20" w:tooltip="Перейти на страницу конференции" w:history="1">
        <w:r w:rsidRPr="004A1B3B">
          <w:rPr>
            <w:rStyle w:val="af0"/>
            <w:rFonts w:ascii="Times New Roman" w:hAnsi="Times New Roman" w:cs="Times New Roman"/>
            <w:color w:val="000099"/>
            <w:sz w:val="28"/>
            <w:szCs w:val="28"/>
            <w:bdr w:val="none" w:sz="0" w:space="0" w:color="auto" w:frame="1"/>
          </w:rPr>
          <w:t>XXIX Международная научная конференция студентов, аспирантов и молодых ученых "Ломоносов 2022"</w:t>
        </w:r>
      </w:hyperlink>
      <w:r w:rsidRPr="004A1B3B">
        <w:rPr>
          <w:rFonts w:ascii="Times New Roman" w:hAnsi="Times New Roman" w:cs="Times New Roman"/>
          <w:color w:val="222222"/>
          <w:sz w:val="28"/>
          <w:szCs w:val="28"/>
        </w:rPr>
        <w:t>, МГУ имени М.В. Ломоносова, Россия, 11-22 апреля 2022)</w:t>
      </w:r>
    </w:p>
    <w:p w14:paraId="30453CC1" w14:textId="77777777" w:rsidR="00AA1261" w:rsidRDefault="00AA1261" w:rsidP="004A1B3B">
      <w:pPr>
        <w:shd w:val="clear" w:color="auto" w:fill="FFFFFF"/>
        <w:ind w:right="360"/>
        <w:jc w:val="both"/>
        <w:textAlignment w:val="baseline"/>
        <w:rPr>
          <w:rFonts w:ascii="inherit" w:hAnsi="inherit"/>
          <w:color w:val="222222"/>
        </w:rPr>
      </w:pPr>
    </w:p>
    <w:p w14:paraId="611B8568" w14:textId="77777777" w:rsidR="00AA1261" w:rsidRPr="00AA1261" w:rsidRDefault="00AA1261" w:rsidP="004A1B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A1261" w:rsidRPr="00AA1261" w:rsidSect="004A1B3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D9FAE" w14:textId="77777777" w:rsidR="009B04DD" w:rsidRDefault="009B04DD">
      <w:pPr>
        <w:spacing w:after="0" w:line="240" w:lineRule="auto"/>
      </w:pPr>
      <w:r>
        <w:separator/>
      </w:r>
    </w:p>
  </w:endnote>
  <w:endnote w:type="continuationSeparator" w:id="0">
    <w:p w14:paraId="192BEC44" w14:textId="77777777" w:rsidR="009B04DD" w:rsidRDefault="009B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843EA" w14:textId="77777777" w:rsidR="009B04DD" w:rsidRDefault="009B04DD">
      <w:pPr>
        <w:spacing w:after="0" w:line="240" w:lineRule="auto"/>
      </w:pPr>
      <w:r>
        <w:separator/>
      </w:r>
    </w:p>
  </w:footnote>
  <w:footnote w:type="continuationSeparator" w:id="0">
    <w:p w14:paraId="4913BA6E" w14:textId="77777777" w:rsidR="009B04DD" w:rsidRDefault="009B04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C43FD"/>
    <w:multiLevelType w:val="multilevel"/>
    <w:tmpl w:val="E560487E"/>
    <w:styleLink w:val="1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119A3"/>
    <w:multiLevelType w:val="hybridMultilevel"/>
    <w:tmpl w:val="824E4B02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80A73"/>
    <w:multiLevelType w:val="multilevel"/>
    <w:tmpl w:val="3D8A2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927231"/>
    <w:multiLevelType w:val="hybridMultilevel"/>
    <w:tmpl w:val="16B2142E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D32C83"/>
    <w:multiLevelType w:val="hybridMultilevel"/>
    <w:tmpl w:val="97B45072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31021D"/>
    <w:multiLevelType w:val="hybridMultilevel"/>
    <w:tmpl w:val="1EC259D2"/>
    <w:lvl w:ilvl="0" w:tplc="2184388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C4147"/>
    <w:multiLevelType w:val="hybridMultilevel"/>
    <w:tmpl w:val="16007D8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0E0B99"/>
    <w:multiLevelType w:val="hybridMultilevel"/>
    <w:tmpl w:val="28664AC0"/>
    <w:lvl w:ilvl="0" w:tplc="FFFFFFFF">
      <w:start w:val="1"/>
      <w:numFmt w:val="decimal"/>
      <w:lvlText w:val="%1."/>
      <w:lvlJc w:val="left"/>
      <w:pPr>
        <w:ind w:left="1429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0800530"/>
    <w:multiLevelType w:val="hybridMultilevel"/>
    <w:tmpl w:val="85101586"/>
    <w:lvl w:ilvl="0" w:tplc="FFFFFFFF">
      <w:start w:val="1"/>
      <w:numFmt w:val="decimal"/>
      <w:lvlText w:val="%1."/>
      <w:lvlJc w:val="left"/>
      <w:pPr>
        <w:ind w:left="1429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8FA2A63"/>
    <w:multiLevelType w:val="hybridMultilevel"/>
    <w:tmpl w:val="ABD4697A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807312B"/>
    <w:multiLevelType w:val="hybridMultilevel"/>
    <w:tmpl w:val="D138D106"/>
    <w:lvl w:ilvl="0" w:tplc="21843882">
      <w:start w:val="1"/>
      <w:numFmt w:val="decimal"/>
      <w:lvlText w:val="%1."/>
      <w:lvlJc w:val="left"/>
      <w:pPr>
        <w:ind w:left="1429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B5972F3"/>
    <w:multiLevelType w:val="multilevel"/>
    <w:tmpl w:val="4992E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3F5296"/>
    <w:multiLevelType w:val="hybridMultilevel"/>
    <w:tmpl w:val="ED64A66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351D3D"/>
    <w:multiLevelType w:val="hybridMultilevel"/>
    <w:tmpl w:val="A4387F72"/>
    <w:lvl w:ilvl="0" w:tplc="D780CC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008A0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8A09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360C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FAD18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246E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9C30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3A49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8A0E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1353E1"/>
    <w:multiLevelType w:val="hybridMultilevel"/>
    <w:tmpl w:val="343EA520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7392C16"/>
    <w:multiLevelType w:val="hybridMultilevel"/>
    <w:tmpl w:val="8EC20F6E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3D10A4"/>
    <w:multiLevelType w:val="multilevel"/>
    <w:tmpl w:val="2D3E2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EF3F8C"/>
    <w:multiLevelType w:val="multilevel"/>
    <w:tmpl w:val="4484C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3D47C1"/>
    <w:multiLevelType w:val="multilevel"/>
    <w:tmpl w:val="D31C7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4003A96"/>
    <w:multiLevelType w:val="hybridMultilevel"/>
    <w:tmpl w:val="7DA0FB06"/>
    <w:lvl w:ilvl="0" w:tplc="2184388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1613D4"/>
    <w:multiLevelType w:val="hybridMultilevel"/>
    <w:tmpl w:val="E0AE2A44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FD7184"/>
    <w:multiLevelType w:val="hybridMultilevel"/>
    <w:tmpl w:val="E83AB662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036419"/>
    <w:multiLevelType w:val="hybridMultilevel"/>
    <w:tmpl w:val="9FFAC1A4"/>
    <w:lvl w:ilvl="0" w:tplc="5F5CB1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D2A4F9E">
      <w:start w:val="1"/>
      <w:numFmt w:val="lowerLetter"/>
      <w:lvlText w:val="%2."/>
      <w:lvlJc w:val="left"/>
      <w:pPr>
        <w:ind w:left="1440" w:hanging="360"/>
      </w:pPr>
    </w:lvl>
    <w:lvl w:ilvl="2" w:tplc="B3F44BB4">
      <w:start w:val="1"/>
      <w:numFmt w:val="lowerRoman"/>
      <w:lvlText w:val="%3."/>
      <w:lvlJc w:val="right"/>
      <w:pPr>
        <w:ind w:left="2160" w:hanging="180"/>
      </w:pPr>
    </w:lvl>
    <w:lvl w:ilvl="3" w:tplc="BD44825C">
      <w:start w:val="1"/>
      <w:numFmt w:val="decimal"/>
      <w:lvlText w:val="%4."/>
      <w:lvlJc w:val="left"/>
      <w:pPr>
        <w:ind w:left="2880" w:hanging="360"/>
      </w:pPr>
    </w:lvl>
    <w:lvl w:ilvl="4" w:tplc="78D2702A">
      <w:start w:val="1"/>
      <w:numFmt w:val="lowerLetter"/>
      <w:lvlText w:val="%5."/>
      <w:lvlJc w:val="left"/>
      <w:pPr>
        <w:ind w:left="3600" w:hanging="360"/>
      </w:pPr>
    </w:lvl>
    <w:lvl w:ilvl="5" w:tplc="9D74D3D0">
      <w:start w:val="1"/>
      <w:numFmt w:val="lowerRoman"/>
      <w:lvlText w:val="%6."/>
      <w:lvlJc w:val="right"/>
      <w:pPr>
        <w:ind w:left="4320" w:hanging="180"/>
      </w:pPr>
    </w:lvl>
    <w:lvl w:ilvl="6" w:tplc="5D5CEC2E">
      <w:start w:val="1"/>
      <w:numFmt w:val="decimal"/>
      <w:lvlText w:val="%7."/>
      <w:lvlJc w:val="left"/>
      <w:pPr>
        <w:ind w:left="5040" w:hanging="360"/>
      </w:pPr>
    </w:lvl>
    <w:lvl w:ilvl="7" w:tplc="4D60AEFA">
      <w:start w:val="1"/>
      <w:numFmt w:val="lowerLetter"/>
      <w:lvlText w:val="%8."/>
      <w:lvlJc w:val="left"/>
      <w:pPr>
        <w:ind w:left="5760" w:hanging="360"/>
      </w:pPr>
    </w:lvl>
    <w:lvl w:ilvl="8" w:tplc="4342C1B4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763724"/>
    <w:multiLevelType w:val="hybridMultilevel"/>
    <w:tmpl w:val="8EC20F6E"/>
    <w:lvl w:ilvl="0" w:tplc="2184388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4540867">
    <w:abstractNumId w:val="22"/>
  </w:num>
  <w:num w:numId="2" w16cid:durableId="586615805">
    <w:abstractNumId w:val="13"/>
  </w:num>
  <w:num w:numId="3" w16cid:durableId="2037345938">
    <w:abstractNumId w:val="9"/>
  </w:num>
  <w:num w:numId="4" w16cid:durableId="1775785349">
    <w:abstractNumId w:val="5"/>
  </w:num>
  <w:num w:numId="5" w16cid:durableId="1230580906">
    <w:abstractNumId w:val="10"/>
  </w:num>
  <w:num w:numId="6" w16cid:durableId="1166283024">
    <w:abstractNumId w:val="19"/>
  </w:num>
  <w:num w:numId="7" w16cid:durableId="1170025680">
    <w:abstractNumId w:val="23"/>
  </w:num>
  <w:num w:numId="8" w16cid:durableId="1500340525">
    <w:abstractNumId w:val="20"/>
  </w:num>
  <w:num w:numId="9" w16cid:durableId="1370913624">
    <w:abstractNumId w:val="14"/>
  </w:num>
  <w:num w:numId="10" w16cid:durableId="77286708">
    <w:abstractNumId w:val="3"/>
  </w:num>
  <w:num w:numId="11" w16cid:durableId="107043106">
    <w:abstractNumId w:val="12"/>
  </w:num>
  <w:num w:numId="12" w16cid:durableId="1403797448">
    <w:abstractNumId w:val="6"/>
  </w:num>
  <w:num w:numId="13" w16cid:durableId="877862046">
    <w:abstractNumId w:val="4"/>
  </w:num>
  <w:num w:numId="14" w16cid:durableId="730269696">
    <w:abstractNumId w:val="8"/>
  </w:num>
  <w:num w:numId="15" w16cid:durableId="537816944">
    <w:abstractNumId w:val="21"/>
  </w:num>
  <w:num w:numId="16" w16cid:durableId="1991396977">
    <w:abstractNumId w:val="15"/>
  </w:num>
  <w:num w:numId="17" w16cid:durableId="1188835214">
    <w:abstractNumId w:val="7"/>
  </w:num>
  <w:num w:numId="18" w16cid:durableId="1133670003">
    <w:abstractNumId w:val="11"/>
  </w:num>
  <w:num w:numId="19" w16cid:durableId="38869062">
    <w:abstractNumId w:val="2"/>
  </w:num>
  <w:num w:numId="20" w16cid:durableId="168369254">
    <w:abstractNumId w:val="18"/>
  </w:num>
  <w:num w:numId="21" w16cid:durableId="110325047">
    <w:abstractNumId w:val="16"/>
  </w:num>
  <w:num w:numId="22" w16cid:durableId="645160512">
    <w:abstractNumId w:val="17"/>
  </w:num>
  <w:num w:numId="23" w16cid:durableId="1945109400">
    <w:abstractNumId w:val="1"/>
  </w:num>
  <w:num w:numId="24" w16cid:durableId="109515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69C"/>
    <w:rsid w:val="0004414A"/>
    <w:rsid w:val="001A35D9"/>
    <w:rsid w:val="001D3937"/>
    <w:rsid w:val="001F3421"/>
    <w:rsid w:val="002133F8"/>
    <w:rsid w:val="00213FC0"/>
    <w:rsid w:val="00267E44"/>
    <w:rsid w:val="002F1DE9"/>
    <w:rsid w:val="002F5938"/>
    <w:rsid w:val="00313C0E"/>
    <w:rsid w:val="00336359"/>
    <w:rsid w:val="003554AD"/>
    <w:rsid w:val="0038555E"/>
    <w:rsid w:val="004A1B3B"/>
    <w:rsid w:val="005A0993"/>
    <w:rsid w:val="0066204C"/>
    <w:rsid w:val="0067578B"/>
    <w:rsid w:val="00704470"/>
    <w:rsid w:val="00783D39"/>
    <w:rsid w:val="007F0802"/>
    <w:rsid w:val="008134A2"/>
    <w:rsid w:val="00813619"/>
    <w:rsid w:val="008B6036"/>
    <w:rsid w:val="00957649"/>
    <w:rsid w:val="0099652D"/>
    <w:rsid w:val="0099796E"/>
    <w:rsid w:val="009B04DD"/>
    <w:rsid w:val="009C3204"/>
    <w:rsid w:val="00A65F76"/>
    <w:rsid w:val="00AA1261"/>
    <w:rsid w:val="00B52709"/>
    <w:rsid w:val="00B71C45"/>
    <w:rsid w:val="00B84B40"/>
    <w:rsid w:val="00B95B23"/>
    <w:rsid w:val="00BE7EFD"/>
    <w:rsid w:val="00D37156"/>
    <w:rsid w:val="00D62466"/>
    <w:rsid w:val="00E62408"/>
    <w:rsid w:val="00EB043C"/>
    <w:rsid w:val="00F34682"/>
    <w:rsid w:val="00F6606D"/>
    <w:rsid w:val="00FA769C"/>
    <w:rsid w:val="00FC2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922E7"/>
  <w15:docId w15:val="{C87D7CF0-2905-1547-B6BB-E7FF3D8B3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2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a">
    <w:name w:val="FollowedHyperlink"/>
    <w:basedOn w:val="a0"/>
    <w:uiPriority w:val="99"/>
    <w:semiHidden/>
    <w:unhideWhenUsed/>
    <w:rsid w:val="00AA1261"/>
    <w:rPr>
      <w:color w:val="954F72" w:themeColor="followedHyperlink"/>
      <w:u w:val="single"/>
    </w:rPr>
  </w:style>
  <w:style w:type="numbering" w:customStyle="1" w:styleId="1">
    <w:name w:val="Текущий список1"/>
    <w:uiPriority w:val="99"/>
    <w:rsid w:val="007F0802"/>
    <w:pPr>
      <w:numPr>
        <w:numId w:val="2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istina.msu.ru/conferences/505188240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istina.msu.ru/conferences/presentations/506068408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stina.msu.ru/conferences/413988614/" TargetMode="External"/><Relationship Id="rId20" Type="http://schemas.openxmlformats.org/officeDocument/2006/relationships/hyperlink" Target="https://istina.msu.ru/conferences/453461895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https://istina.msu.ru/conferences/presentations/415505287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istina.msu.ru/conferences/presentations/463784652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52CD1CFFA5AC64C915C7F838A39DC96" ma:contentTypeVersion="5" ma:contentTypeDescription="Создание документа." ma:contentTypeScope="" ma:versionID="bd08417317a067ced976f70cb328e76f">
  <xsd:schema xmlns:xsd="http://www.w3.org/2001/XMLSchema" xmlns:xs="http://www.w3.org/2001/XMLSchema" xmlns:p="http://schemas.microsoft.com/office/2006/metadata/properties" xmlns:ns2="309ba975-2a2c-4ad0-9e54-e20beb83bae4" targetNamespace="http://schemas.microsoft.com/office/2006/metadata/properties" ma:root="true" ma:fieldsID="0d026ab6671d6ba98024283883830eb2" ns2:_="">
    <xsd:import namespace="309ba975-2a2c-4ad0-9e54-e20beb83b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9ba975-2a2c-4ad0-9e54-e20beb83ba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w:settings xmlns:w="http://schemas.openxmlformats.org/wordprocessingml/2006/main">
  <w:SpecialFormsHighlight w:val="c9c8ff"/>
</w:setting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E3F16D-C04B-C24D-A1FB-99332EF297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9ba975-2a2c-4ad0-9e54-e20beb83b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2E3499-8AD5-9C4C-88C2-BD44C93056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4.xml><?xml version="1.0" encoding="utf-8"?>
<ds:datastoreItem xmlns:ds="http://schemas.openxmlformats.org/officeDocument/2006/customXml" ds:itemID="{1AC57474-E015-7447-B33E-255B734856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1165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Мазуров М.О.</dc:creator>
  <cp:keywords/>
  <dc:description/>
  <cp:lastModifiedBy>Питерский А.Н.</cp:lastModifiedBy>
  <cp:revision>4</cp:revision>
  <dcterms:created xsi:type="dcterms:W3CDTF">2023-01-14T14:01:00Z</dcterms:created>
  <dcterms:modified xsi:type="dcterms:W3CDTF">2023-01-14T17:24:00Z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0x010100352CD1CFFA5AC64C915C7F838A39DC96</vt:lpwstr>
  </property>
</Properties>
</file>